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86B1B1" w14:textId="38570D94" w:rsidR="00DD73D7" w:rsidRPr="0050675A" w:rsidRDefault="0050675A" w:rsidP="0050675A">
      <w:pPr>
        <w:pStyle w:val="Default"/>
        <w:jc w:val="center"/>
        <w:rPr>
          <w:b/>
          <w:bCs/>
          <w:sz w:val="28"/>
          <w:szCs w:val="28"/>
        </w:rPr>
      </w:pPr>
      <w:bookmarkStart w:id="0" w:name="_Hlk180661625"/>
      <w:bookmarkEnd w:id="0"/>
      <w:r w:rsidRPr="0050675A">
        <w:rPr>
          <w:b/>
          <w:bCs/>
          <w:sz w:val="28"/>
          <w:szCs w:val="28"/>
        </w:rPr>
        <w:t>REPORT</w:t>
      </w:r>
    </w:p>
    <w:p w14:paraId="6B5B808E" w14:textId="77777777" w:rsidR="00DD73D7" w:rsidRPr="00280798" w:rsidRDefault="00DD73D7">
      <w:pPr>
        <w:pStyle w:val="Default"/>
        <w:jc w:val="center"/>
        <w:rPr>
          <w:sz w:val="28"/>
          <w:szCs w:val="28"/>
        </w:rPr>
      </w:pPr>
    </w:p>
    <w:p w14:paraId="63D6F545" w14:textId="4DB1509D" w:rsidR="00DD73D7" w:rsidRDefault="00C138F2" w:rsidP="00EA1750">
      <w:pPr>
        <w:pStyle w:val="Default"/>
        <w:spacing w:line="276" w:lineRule="auto"/>
        <w:jc w:val="center"/>
        <w:rPr>
          <w:b/>
          <w:bCs/>
          <w:sz w:val="28"/>
          <w:szCs w:val="28"/>
        </w:rPr>
      </w:pPr>
      <w:r>
        <w:rPr>
          <w:b/>
          <w:bCs/>
          <w:sz w:val="28"/>
          <w:szCs w:val="28"/>
        </w:rPr>
        <w:t>Case Study</w:t>
      </w:r>
      <w:r w:rsidR="00AC6594">
        <w:rPr>
          <w:b/>
          <w:bCs/>
          <w:sz w:val="28"/>
          <w:szCs w:val="28"/>
        </w:rPr>
        <w:t xml:space="preserve"> to</w:t>
      </w:r>
      <w:r w:rsidR="00EA1750">
        <w:rPr>
          <w:b/>
          <w:bCs/>
          <w:sz w:val="28"/>
          <w:szCs w:val="28"/>
        </w:rPr>
        <w:t xml:space="preserve"> </w:t>
      </w:r>
      <w:r w:rsidR="00E07F8C" w:rsidRPr="00E07F8C">
        <w:rPr>
          <w:b/>
          <w:bCs/>
          <w:sz w:val="28"/>
          <w:szCs w:val="28"/>
        </w:rPr>
        <w:t>National Crafts Museum &amp; Hastkala Academy, New Delhi</w:t>
      </w:r>
      <w:r w:rsidR="00EA1750">
        <w:rPr>
          <w:b/>
          <w:bCs/>
          <w:sz w:val="28"/>
          <w:szCs w:val="28"/>
        </w:rPr>
        <w:t xml:space="preserve"> </w:t>
      </w:r>
    </w:p>
    <w:p w14:paraId="5A09B9BD" w14:textId="77777777" w:rsidR="00886827" w:rsidRPr="00280798" w:rsidRDefault="00886827">
      <w:pPr>
        <w:pStyle w:val="Default"/>
        <w:jc w:val="center"/>
      </w:pPr>
    </w:p>
    <w:p w14:paraId="488C3487" w14:textId="5085C63A" w:rsidR="00DD73D7" w:rsidRPr="00280798" w:rsidRDefault="00426846">
      <w:pPr>
        <w:pStyle w:val="Default"/>
        <w:spacing w:line="360" w:lineRule="auto"/>
      </w:pPr>
      <w:r w:rsidRPr="00280798">
        <w:rPr>
          <w:b/>
          <w:bCs/>
          <w:color w:val="221F1F"/>
        </w:rPr>
        <w:t>Date</w:t>
      </w:r>
      <w:r w:rsidRPr="00280798">
        <w:rPr>
          <w:color w:val="221F1F"/>
        </w:rPr>
        <w:t xml:space="preserve">: </w:t>
      </w:r>
      <w:r w:rsidR="00EA1750">
        <w:rPr>
          <w:color w:val="221F1F"/>
        </w:rPr>
        <w:t>Thursday</w:t>
      </w:r>
      <w:r w:rsidRPr="00280798">
        <w:rPr>
          <w:color w:val="221F1F"/>
        </w:rPr>
        <w:t xml:space="preserve">, </w:t>
      </w:r>
      <w:r w:rsidR="00E07F8C">
        <w:rPr>
          <w:color w:val="221F1F"/>
        </w:rPr>
        <w:t>26</w:t>
      </w:r>
      <w:r w:rsidRPr="00280798">
        <w:rPr>
          <w:color w:val="221F1F"/>
          <w:vertAlign w:val="superscript"/>
        </w:rPr>
        <w:t>th</w:t>
      </w:r>
      <w:r w:rsidR="00EA1750">
        <w:rPr>
          <w:color w:val="221F1F"/>
        </w:rPr>
        <w:t xml:space="preserve"> September</w:t>
      </w:r>
      <w:r w:rsidRPr="00280798">
        <w:rPr>
          <w:color w:val="221F1F"/>
        </w:rPr>
        <w:t xml:space="preserve"> 2024</w:t>
      </w:r>
      <w:r w:rsidR="006376FE">
        <w:rPr>
          <w:color w:val="221F1F"/>
        </w:rPr>
        <w:t xml:space="preserve">, 10 AM </w:t>
      </w:r>
      <w:r w:rsidR="000607C6">
        <w:rPr>
          <w:color w:val="221F1F"/>
        </w:rPr>
        <w:t>onwards</w:t>
      </w:r>
      <w:bookmarkStart w:id="1" w:name="_GoBack"/>
      <w:bookmarkEnd w:id="1"/>
    </w:p>
    <w:p w14:paraId="45C7FE6D" w14:textId="435DFDD8" w:rsidR="00DD73D7" w:rsidRPr="00280798" w:rsidRDefault="00426846">
      <w:pPr>
        <w:pStyle w:val="Default"/>
        <w:spacing w:line="360" w:lineRule="auto"/>
      </w:pPr>
      <w:r w:rsidRPr="00280798">
        <w:rPr>
          <w:b/>
          <w:bCs/>
          <w:color w:val="221F1F"/>
        </w:rPr>
        <w:t>Venue</w:t>
      </w:r>
      <w:r w:rsidRPr="00280798">
        <w:rPr>
          <w:color w:val="221F1F"/>
        </w:rPr>
        <w:t xml:space="preserve">: </w:t>
      </w:r>
      <w:r w:rsidR="00E07F8C" w:rsidRPr="00E07F8C">
        <w:rPr>
          <w:color w:val="221F1F"/>
        </w:rPr>
        <w:t>National Crafts Museum &amp; Hastkala Academy, New Delhi</w:t>
      </w:r>
    </w:p>
    <w:p w14:paraId="24787E35" w14:textId="3B998481" w:rsidR="00DD73D7" w:rsidRPr="006C47C2" w:rsidRDefault="00426846">
      <w:pPr>
        <w:pStyle w:val="Default"/>
        <w:spacing w:line="360" w:lineRule="auto"/>
      </w:pPr>
      <w:r w:rsidRPr="00280798">
        <w:rPr>
          <w:b/>
          <w:bCs/>
        </w:rPr>
        <w:t>Event Type:</w:t>
      </w:r>
      <w:r w:rsidRPr="00280798">
        <w:rPr>
          <w:color w:val="221F1F"/>
        </w:rPr>
        <w:t xml:space="preserve"> </w:t>
      </w:r>
      <w:r w:rsidR="00C138F2">
        <w:t xml:space="preserve">Case Study </w:t>
      </w:r>
    </w:p>
    <w:p w14:paraId="3D8E6C3B" w14:textId="77777777" w:rsidR="00DD73D7" w:rsidRPr="00280798" w:rsidRDefault="00426846">
      <w:pPr>
        <w:pStyle w:val="Default"/>
        <w:spacing w:line="360" w:lineRule="auto"/>
      </w:pPr>
      <w:r w:rsidRPr="00280798">
        <w:rPr>
          <w:b/>
          <w:bCs/>
        </w:rPr>
        <w:t xml:space="preserve">Mode of Activity: </w:t>
      </w:r>
      <w:r w:rsidRPr="00280798">
        <w:t xml:space="preserve">offline </w:t>
      </w:r>
    </w:p>
    <w:p w14:paraId="1BDAD705" w14:textId="61A3FD62" w:rsidR="00DD73D7" w:rsidRDefault="00426846">
      <w:pPr>
        <w:pStyle w:val="Default"/>
        <w:spacing w:line="360" w:lineRule="auto"/>
      </w:pPr>
      <w:r w:rsidRPr="00280798">
        <w:rPr>
          <w:b/>
          <w:bCs/>
        </w:rPr>
        <w:t xml:space="preserve">Target Group: </w:t>
      </w:r>
      <w:r w:rsidR="00EA1750">
        <w:t>S</w:t>
      </w:r>
      <w:r w:rsidR="00EA5D40">
        <w:t>tudents</w:t>
      </w:r>
      <w:r w:rsidR="00027C87">
        <w:t xml:space="preserve"> of</w:t>
      </w:r>
      <w:r w:rsidR="00EA1750">
        <w:t xml:space="preserve"> </w:t>
      </w:r>
      <w:r w:rsidR="00E07F8C">
        <w:t>3</w:t>
      </w:r>
      <w:r w:rsidR="0088108E" w:rsidRPr="0088108E">
        <w:rPr>
          <w:vertAlign w:val="superscript"/>
        </w:rPr>
        <w:t>rd</w:t>
      </w:r>
      <w:r w:rsidR="0088108E">
        <w:t xml:space="preserve"> </w:t>
      </w:r>
      <w:r w:rsidR="00EA1750">
        <w:t>Year architecture</w:t>
      </w:r>
      <w:r w:rsidRPr="00280798">
        <w:t xml:space="preserve"> </w:t>
      </w:r>
    </w:p>
    <w:p w14:paraId="624069B0" w14:textId="23B064CD" w:rsidR="00831C74" w:rsidRPr="006C47C2" w:rsidRDefault="35B4CD4D" w:rsidP="00EA1750">
      <w:pPr>
        <w:pStyle w:val="Default"/>
        <w:spacing w:line="360" w:lineRule="auto"/>
        <w:jc w:val="both"/>
        <w:rPr>
          <w:color w:val="221F1F"/>
        </w:rPr>
      </w:pPr>
      <w:r w:rsidRPr="35B4CD4D">
        <w:rPr>
          <w:b/>
          <w:bCs/>
          <w:color w:val="221F1F"/>
        </w:rPr>
        <w:t xml:space="preserve">Resource Persons: </w:t>
      </w:r>
      <w:r w:rsidR="00E07F8C">
        <w:rPr>
          <w:color w:val="221F1F"/>
        </w:rPr>
        <w:t>NA</w:t>
      </w:r>
    </w:p>
    <w:p w14:paraId="4F4AFBFA" w14:textId="30C9A2CE" w:rsidR="001A7897" w:rsidRDefault="00426846">
      <w:pPr>
        <w:pStyle w:val="Default"/>
        <w:spacing w:line="360" w:lineRule="auto"/>
        <w:rPr>
          <w:color w:val="221F1F"/>
        </w:rPr>
      </w:pPr>
      <w:r w:rsidRPr="00280798">
        <w:rPr>
          <w:b/>
          <w:bCs/>
          <w:color w:val="221F1F"/>
        </w:rPr>
        <w:t>Coordinators</w:t>
      </w:r>
      <w:r w:rsidR="00EA1750">
        <w:rPr>
          <w:color w:val="221F1F"/>
        </w:rPr>
        <w:t xml:space="preserve">: Ar. </w:t>
      </w:r>
      <w:r w:rsidR="00E07F8C" w:rsidRPr="00E07F8C">
        <w:rPr>
          <w:color w:val="221F1F"/>
        </w:rPr>
        <w:t>Nandit Pastariya</w:t>
      </w:r>
      <w:r w:rsidRPr="00280798">
        <w:rPr>
          <w:color w:val="221F1F"/>
        </w:rPr>
        <w:t>, Ass</w:t>
      </w:r>
      <w:r w:rsidR="00E07F8C">
        <w:rPr>
          <w:color w:val="221F1F"/>
        </w:rPr>
        <w:t>istant</w:t>
      </w:r>
      <w:r w:rsidRPr="00280798">
        <w:rPr>
          <w:color w:val="221F1F"/>
        </w:rPr>
        <w:t xml:space="preserve"> Professor, SOAD, K R Mangalam University </w:t>
      </w:r>
    </w:p>
    <w:p w14:paraId="4B6EAD4F" w14:textId="324D1254" w:rsidR="00DD73D7" w:rsidRPr="00280798" w:rsidRDefault="00426846" w:rsidP="00F41287">
      <w:pPr>
        <w:pStyle w:val="Default"/>
        <w:spacing w:line="360" w:lineRule="auto"/>
      </w:pPr>
      <w:r w:rsidRPr="00280798">
        <w:rPr>
          <w:b/>
          <w:bCs/>
          <w:color w:val="221F1F"/>
        </w:rPr>
        <w:t>Organized by</w:t>
      </w:r>
      <w:r w:rsidRPr="00B854BB">
        <w:rPr>
          <w:b/>
          <w:bCs/>
          <w:color w:val="221F1F"/>
        </w:rPr>
        <w:t>:</w:t>
      </w:r>
      <w:r w:rsidRPr="00280798">
        <w:rPr>
          <w:color w:val="221F1F"/>
        </w:rPr>
        <w:t xml:space="preserve"> School of Architecture and Design </w:t>
      </w:r>
    </w:p>
    <w:p w14:paraId="6FFB81BE" w14:textId="3AB2D2A0" w:rsidR="00DD73D7" w:rsidRPr="00280798" w:rsidRDefault="00426846">
      <w:pPr>
        <w:pStyle w:val="Default"/>
        <w:spacing w:line="360" w:lineRule="auto"/>
        <w:rPr>
          <w:b/>
          <w:bCs/>
          <w:color w:val="221F1F"/>
        </w:rPr>
      </w:pPr>
      <w:r w:rsidRPr="00280798">
        <w:rPr>
          <w:b/>
          <w:bCs/>
          <w:color w:val="221F1F"/>
        </w:rPr>
        <w:t xml:space="preserve">Number of Participants: </w:t>
      </w:r>
      <w:r w:rsidR="00E07F8C">
        <w:rPr>
          <w:color w:val="221F1F"/>
        </w:rPr>
        <w:t>17</w:t>
      </w:r>
    </w:p>
    <w:p w14:paraId="737B1893" w14:textId="77777777" w:rsidR="000329DC" w:rsidRDefault="000329DC" w:rsidP="000329DC">
      <w:pPr>
        <w:pStyle w:val="Default"/>
        <w:spacing w:line="360" w:lineRule="auto"/>
        <w:rPr>
          <w:color w:val="221F1F"/>
        </w:rPr>
      </w:pPr>
    </w:p>
    <w:p w14:paraId="0F9A549B" w14:textId="45CFE020" w:rsidR="009E68C4" w:rsidRDefault="009E68C4" w:rsidP="00AC2923">
      <w:pPr>
        <w:spacing w:line="360" w:lineRule="auto"/>
        <w:jc w:val="both"/>
        <w:rPr>
          <w:rFonts w:ascii="Cambria" w:hAnsi="Cambria" w:cs="Cambria"/>
          <w:color w:val="221F1F"/>
          <w:sz w:val="24"/>
          <w:szCs w:val="24"/>
        </w:rPr>
      </w:pPr>
      <w:r w:rsidRPr="009E68C4">
        <w:rPr>
          <w:rFonts w:ascii="Cambria" w:hAnsi="Cambria" w:cs="Cambria"/>
          <w:color w:val="221F1F"/>
          <w:sz w:val="24"/>
          <w:szCs w:val="24"/>
        </w:rPr>
        <w:t>During their visit to the National Crafts Museum &amp; Hastkala Academy in New Delhi, the architecture students gained valuable insights into traditional Indian crafts and their integration with architectural design. The museum's rich collection of textiles, folk art, and handcrafts provided a unique opportunity to study the intricate relationship between art and architecture, reflecting India's cultural heritage. Students observed the craft techniques, materials, and structural forms, which deepened their understanding of how local artistry influences architectural aesthetics and functionality. This hands-on experience fostered creativity and an appreciation for sustainable design rooted in craft traditions.</w:t>
      </w:r>
    </w:p>
    <w:p w14:paraId="0CB3DA8C" w14:textId="06279D7B" w:rsidR="009E68C4" w:rsidRDefault="009E68C4" w:rsidP="00AC2923">
      <w:pPr>
        <w:spacing w:line="360" w:lineRule="auto"/>
        <w:jc w:val="both"/>
        <w:rPr>
          <w:rFonts w:ascii="Cambria" w:hAnsi="Cambria" w:cs="Cambria"/>
          <w:color w:val="221F1F"/>
          <w:sz w:val="24"/>
          <w:szCs w:val="24"/>
        </w:rPr>
      </w:pPr>
      <w:r w:rsidRPr="000251EB">
        <w:rPr>
          <w:rFonts w:ascii="Cambria" w:hAnsi="Cambria" w:cs="Cambria"/>
          <w:color w:val="221F1F"/>
          <w:sz w:val="24"/>
          <w:szCs w:val="24"/>
        </w:rPr>
        <w:t>Students explored the relationship between traditional Indian crafts and architectural design, observing how local artistry influences building aesthetics and functionality.</w:t>
      </w:r>
      <w:r w:rsidR="000251EB">
        <w:rPr>
          <w:rFonts w:ascii="Cambria" w:hAnsi="Cambria" w:cs="Cambria"/>
          <w:color w:val="221F1F"/>
          <w:sz w:val="24"/>
          <w:szCs w:val="24"/>
        </w:rPr>
        <w:t xml:space="preserve"> </w:t>
      </w:r>
      <w:r w:rsidRPr="009E68C4">
        <w:rPr>
          <w:rFonts w:ascii="Cambria" w:hAnsi="Cambria" w:cs="Cambria"/>
          <w:color w:val="221F1F"/>
          <w:sz w:val="24"/>
          <w:szCs w:val="24"/>
        </w:rPr>
        <w:t>The museum's exhibits showcased diverse materials such as textiles, wood, and metal, offering insights into sustainable design approaches.</w:t>
      </w:r>
      <w:r w:rsidR="000251EB">
        <w:rPr>
          <w:rFonts w:ascii="Cambria" w:hAnsi="Cambria" w:cs="Cambria"/>
          <w:color w:val="221F1F"/>
          <w:sz w:val="24"/>
          <w:szCs w:val="24"/>
        </w:rPr>
        <w:t xml:space="preserve"> </w:t>
      </w:r>
      <w:r w:rsidRPr="009E68C4">
        <w:rPr>
          <w:rFonts w:ascii="Cambria" w:hAnsi="Cambria" w:cs="Cambria"/>
          <w:color w:val="221F1F"/>
          <w:sz w:val="24"/>
          <w:szCs w:val="24"/>
        </w:rPr>
        <w:t>Students learned about the cultural significance of Indian crafts, gaining a deeper appreciation for how heritage and craftsmanship are preserved through design.</w:t>
      </w:r>
      <w:r w:rsidR="000251EB">
        <w:rPr>
          <w:rFonts w:ascii="Cambria" w:hAnsi="Cambria" w:cs="Cambria"/>
          <w:color w:val="221F1F"/>
          <w:sz w:val="24"/>
          <w:szCs w:val="24"/>
        </w:rPr>
        <w:t xml:space="preserve"> </w:t>
      </w:r>
      <w:r w:rsidRPr="000251EB">
        <w:rPr>
          <w:rFonts w:ascii="Cambria" w:hAnsi="Cambria" w:cs="Cambria"/>
          <w:color w:val="221F1F"/>
          <w:sz w:val="24"/>
          <w:szCs w:val="24"/>
        </w:rPr>
        <w:t>Observations of handcrafted objects provided inspiration for incorporating intricate detailing and structural forms into modern architectural designs.</w:t>
      </w:r>
      <w:r w:rsidR="006376FE">
        <w:rPr>
          <w:rFonts w:ascii="Cambria" w:hAnsi="Cambria" w:cs="Cambria"/>
          <w:color w:val="221F1F"/>
          <w:sz w:val="24"/>
          <w:szCs w:val="24"/>
        </w:rPr>
        <w:t xml:space="preserve"> This event was further succeeded by Site visit to </w:t>
      </w:r>
      <w:proofErr w:type="spellStart"/>
      <w:r w:rsidR="006376FE">
        <w:rPr>
          <w:rFonts w:ascii="Cambria" w:hAnsi="Cambria" w:cs="Cambria"/>
          <w:color w:val="221F1F"/>
          <w:sz w:val="24"/>
          <w:szCs w:val="24"/>
        </w:rPr>
        <w:t>Bhairon</w:t>
      </w:r>
      <w:proofErr w:type="spellEnd"/>
      <w:r w:rsidR="006376FE">
        <w:rPr>
          <w:rFonts w:ascii="Cambria" w:hAnsi="Cambria" w:cs="Cambria"/>
          <w:color w:val="221F1F"/>
          <w:sz w:val="24"/>
          <w:szCs w:val="24"/>
        </w:rPr>
        <w:t xml:space="preserve"> </w:t>
      </w:r>
      <w:proofErr w:type="spellStart"/>
      <w:r w:rsidR="006376FE">
        <w:rPr>
          <w:rFonts w:ascii="Cambria" w:hAnsi="Cambria" w:cs="Cambria"/>
          <w:color w:val="221F1F"/>
          <w:sz w:val="24"/>
          <w:szCs w:val="24"/>
        </w:rPr>
        <w:t>marg</w:t>
      </w:r>
      <w:proofErr w:type="spellEnd"/>
      <w:r w:rsidR="006376FE">
        <w:rPr>
          <w:rFonts w:ascii="Cambria" w:hAnsi="Cambria" w:cs="Cambria"/>
          <w:color w:val="221F1F"/>
          <w:sz w:val="24"/>
          <w:szCs w:val="24"/>
        </w:rPr>
        <w:t>, Pragati Maidan, New Delhi.</w:t>
      </w:r>
    </w:p>
    <w:p w14:paraId="7BBAD201" w14:textId="77777777" w:rsidR="000251EB" w:rsidRDefault="000251EB" w:rsidP="00AC2923">
      <w:pPr>
        <w:spacing w:line="360" w:lineRule="auto"/>
        <w:jc w:val="both"/>
        <w:rPr>
          <w:rFonts w:ascii="Cambria" w:hAnsi="Cambria" w:cs="Cambria"/>
          <w:color w:val="221F1F"/>
          <w:sz w:val="24"/>
          <w:szCs w:val="24"/>
        </w:rPr>
      </w:pPr>
    </w:p>
    <w:p w14:paraId="3BA9EE2D" w14:textId="0485CF98" w:rsidR="00B53F98" w:rsidRDefault="00B53F98" w:rsidP="00AC2923">
      <w:pPr>
        <w:spacing w:line="360" w:lineRule="auto"/>
        <w:jc w:val="both"/>
        <w:rPr>
          <w:rFonts w:ascii="Cambria" w:hAnsi="Cambria" w:cs="Cambria"/>
          <w:color w:val="221F1F"/>
          <w:sz w:val="24"/>
          <w:szCs w:val="24"/>
        </w:rPr>
      </w:pPr>
    </w:p>
    <w:p w14:paraId="6D4F3150" w14:textId="785FC274" w:rsidR="00AC2923" w:rsidRDefault="00BF4CFB" w:rsidP="00AC2923">
      <w:pPr>
        <w:spacing w:line="360" w:lineRule="auto"/>
        <w:jc w:val="both"/>
        <w:rPr>
          <w:rFonts w:ascii="Cambria" w:hAnsi="Cambria"/>
          <w:b/>
          <w:bCs/>
          <w:sz w:val="24"/>
          <w:szCs w:val="24"/>
        </w:rPr>
      </w:pPr>
      <w:r w:rsidRPr="00280798">
        <w:rPr>
          <w:rFonts w:ascii="Cambria" w:hAnsi="Cambria"/>
          <w:b/>
          <w:bCs/>
          <w:sz w:val="24"/>
          <w:szCs w:val="24"/>
        </w:rPr>
        <w:t>Photographs:</w:t>
      </w:r>
    </w:p>
    <w:p w14:paraId="02B45D36" w14:textId="19B9930F" w:rsidR="00AC2923" w:rsidRPr="00082857" w:rsidRDefault="00042424" w:rsidP="00082857">
      <w:pPr>
        <w:tabs>
          <w:tab w:val="left" w:pos="4130"/>
        </w:tabs>
        <w:jc w:val="center"/>
        <w:rPr>
          <w:rFonts w:ascii="Cambria" w:hAnsi="Cambria"/>
          <w:sz w:val="24"/>
          <w:szCs w:val="24"/>
        </w:rPr>
      </w:pPr>
      <w:r>
        <w:rPr>
          <w:noProof/>
        </w:rPr>
        <w:drawing>
          <wp:inline distT="0" distB="0" distL="0" distR="0" wp14:anchorId="5FAA1EE1" wp14:editId="137B800A">
            <wp:extent cx="4107180" cy="3080596"/>
            <wp:effectExtent l="0" t="0" r="7620" b="5715"/>
            <wp:docPr id="17542319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6731" cy="3087759"/>
                    </a:xfrm>
                    <a:prstGeom prst="rect">
                      <a:avLst/>
                    </a:prstGeom>
                    <a:noFill/>
                    <a:ln>
                      <a:noFill/>
                    </a:ln>
                  </pic:spPr>
                </pic:pic>
              </a:graphicData>
            </a:graphic>
          </wp:inline>
        </w:drawing>
      </w:r>
    </w:p>
    <w:p w14:paraId="013813AE" w14:textId="196EF91F" w:rsidR="00ED13DB" w:rsidRDefault="00AC2923" w:rsidP="00C8029B">
      <w:pPr>
        <w:tabs>
          <w:tab w:val="left" w:pos="4130"/>
        </w:tabs>
        <w:jc w:val="center"/>
        <w:rPr>
          <w:rFonts w:ascii="Cambria" w:hAnsi="Cambria"/>
          <w:b/>
          <w:bCs/>
          <w:sz w:val="24"/>
          <w:szCs w:val="24"/>
        </w:rPr>
      </w:pPr>
      <w:r>
        <w:rPr>
          <w:rFonts w:ascii="Cambria" w:hAnsi="Cambria"/>
          <w:b/>
          <w:bCs/>
          <w:sz w:val="24"/>
          <w:szCs w:val="24"/>
        </w:rPr>
        <w:t>Photo 1</w:t>
      </w:r>
      <w:r w:rsidR="00D74316" w:rsidRPr="00280798">
        <w:rPr>
          <w:rFonts w:ascii="Cambria" w:hAnsi="Cambria"/>
          <w:b/>
          <w:bCs/>
          <w:sz w:val="24"/>
          <w:szCs w:val="24"/>
        </w:rPr>
        <w:t xml:space="preserve">: </w:t>
      </w:r>
      <w:r w:rsidR="00014D2E">
        <w:rPr>
          <w:rFonts w:ascii="Cambria" w:hAnsi="Cambria"/>
          <w:b/>
          <w:bCs/>
          <w:sz w:val="24"/>
          <w:szCs w:val="24"/>
        </w:rPr>
        <w:t xml:space="preserve">Group photo </w:t>
      </w:r>
      <w:r w:rsidR="00402272">
        <w:rPr>
          <w:rFonts w:ascii="Cambria" w:hAnsi="Cambria"/>
          <w:b/>
          <w:bCs/>
          <w:sz w:val="24"/>
          <w:szCs w:val="24"/>
        </w:rPr>
        <w:t xml:space="preserve">at the </w:t>
      </w:r>
      <w:r w:rsidR="008D5E7F" w:rsidRPr="008D5E7F">
        <w:rPr>
          <w:rFonts w:ascii="Cambria" w:hAnsi="Cambria"/>
          <w:b/>
          <w:bCs/>
          <w:sz w:val="24"/>
          <w:szCs w:val="24"/>
        </w:rPr>
        <w:t>National Crafts Museum &amp; Hastkala Academy, New Delhi</w:t>
      </w:r>
    </w:p>
    <w:p w14:paraId="724A3F4E" w14:textId="77777777" w:rsidR="00AB5283" w:rsidRDefault="00AB5283" w:rsidP="00C8029B">
      <w:pPr>
        <w:tabs>
          <w:tab w:val="left" w:pos="4130"/>
        </w:tabs>
        <w:jc w:val="center"/>
        <w:rPr>
          <w:rFonts w:ascii="Cambria" w:hAnsi="Cambria"/>
          <w:b/>
          <w:bCs/>
          <w:sz w:val="24"/>
          <w:szCs w:val="24"/>
        </w:rPr>
      </w:pPr>
    </w:p>
    <w:p w14:paraId="09F8FE45" w14:textId="5A0FDB5D" w:rsidR="00AB5283" w:rsidRPr="00AB5283" w:rsidRDefault="00AB5283" w:rsidP="00AB5283">
      <w:pPr>
        <w:tabs>
          <w:tab w:val="left" w:pos="4130"/>
        </w:tabs>
        <w:jc w:val="center"/>
        <w:rPr>
          <w:noProof/>
          <w:lang w:val="en-US"/>
        </w:rPr>
      </w:pPr>
      <w:r w:rsidRPr="00AB5283">
        <w:rPr>
          <w:noProof/>
          <w:lang w:val="en-US"/>
        </w:rPr>
        <w:drawing>
          <wp:inline distT="0" distB="0" distL="0" distR="0" wp14:anchorId="3D9B4D80" wp14:editId="0BEA09F4">
            <wp:extent cx="4165316" cy="3124200"/>
            <wp:effectExtent l="0" t="0" r="6985" b="0"/>
            <wp:docPr id="396745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81248" cy="3136150"/>
                    </a:xfrm>
                    <a:prstGeom prst="rect">
                      <a:avLst/>
                    </a:prstGeom>
                    <a:noFill/>
                    <a:ln>
                      <a:noFill/>
                    </a:ln>
                  </pic:spPr>
                </pic:pic>
              </a:graphicData>
            </a:graphic>
          </wp:inline>
        </w:drawing>
      </w:r>
    </w:p>
    <w:p w14:paraId="73B35BF3" w14:textId="58D57349" w:rsidR="00ED13DB" w:rsidRPr="005833B2" w:rsidRDefault="00ED13DB" w:rsidP="00C8029B">
      <w:pPr>
        <w:tabs>
          <w:tab w:val="left" w:pos="4130"/>
        </w:tabs>
        <w:jc w:val="center"/>
        <w:rPr>
          <w:rFonts w:ascii="Cambria" w:hAnsi="Cambria"/>
          <w:b/>
          <w:bCs/>
          <w:sz w:val="24"/>
          <w:szCs w:val="24"/>
        </w:rPr>
      </w:pPr>
      <w:r w:rsidRPr="00280798">
        <w:rPr>
          <w:rFonts w:ascii="Cambria" w:hAnsi="Cambria"/>
          <w:b/>
          <w:bCs/>
          <w:sz w:val="24"/>
          <w:szCs w:val="24"/>
        </w:rPr>
        <w:t xml:space="preserve">Photo </w:t>
      </w:r>
      <w:r w:rsidR="005833B2">
        <w:rPr>
          <w:rFonts w:ascii="Cambria" w:hAnsi="Cambria"/>
          <w:b/>
          <w:bCs/>
          <w:sz w:val="24"/>
          <w:szCs w:val="24"/>
        </w:rPr>
        <w:t>2</w:t>
      </w:r>
      <w:r w:rsidRPr="00280798">
        <w:rPr>
          <w:rFonts w:ascii="Cambria" w:hAnsi="Cambria"/>
          <w:b/>
          <w:bCs/>
          <w:sz w:val="24"/>
          <w:szCs w:val="24"/>
        </w:rPr>
        <w:t xml:space="preserve">: </w:t>
      </w:r>
      <w:r w:rsidR="005833B2" w:rsidRPr="005833B2">
        <w:rPr>
          <w:rFonts w:ascii="Cambria" w:hAnsi="Cambria"/>
          <w:b/>
          <w:bCs/>
          <w:sz w:val="24"/>
          <w:szCs w:val="24"/>
        </w:rPr>
        <w:t xml:space="preserve">Understanding the </w:t>
      </w:r>
      <w:r w:rsidR="00AB5283">
        <w:rPr>
          <w:rFonts w:ascii="Cambria" w:hAnsi="Cambria"/>
          <w:b/>
          <w:bCs/>
          <w:sz w:val="24"/>
          <w:szCs w:val="24"/>
        </w:rPr>
        <w:t>showcase s</w:t>
      </w:r>
      <w:r w:rsidR="005833B2" w:rsidRPr="005833B2">
        <w:rPr>
          <w:rFonts w:ascii="Cambria" w:hAnsi="Cambria"/>
          <w:b/>
          <w:bCs/>
          <w:sz w:val="24"/>
          <w:szCs w:val="24"/>
        </w:rPr>
        <w:t>paces</w:t>
      </w:r>
      <w:r w:rsidR="00402272">
        <w:rPr>
          <w:rFonts w:ascii="Cambria" w:hAnsi="Cambria"/>
          <w:b/>
          <w:bCs/>
          <w:sz w:val="24"/>
          <w:szCs w:val="24"/>
        </w:rPr>
        <w:t xml:space="preserve">, </w:t>
      </w:r>
      <w:r w:rsidR="00C138F2">
        <w:rPr>
          <w:rFonts w:ascii="Cambria" w:hAnsi="Cambria"/>
          <w:b/>
          <w:bCs/>
          <w:sz w:val="24"/>
          <w:szCs w:val="24"/>
        </w:rPr>
        <w:t xml:space="preserve">materials </w:t>
      </w:r>
      <w:r w:rsidR="005833B2" w:rsidRPr="005833B2">
        <w:rPr>
          <w:rFonts w:ascii="Cambria" w:hAnsi="Cambria"/>
          <w:b/>
          <w:bCs/>
          <w:sz w:val="24"/>
          <w:szCs w:val="24"/>
        </w:rPr>
        <w:t>and their utilizatio</w:t>
      </w:r>
      <w:r w:rsidR="00014D2E">
        <w:rPr>
          <w:rFonts w:ascii="Cambria" w:hAnsi="Cambria"/>
          <w:b/>
          <w:bCs/>
          <w:sz w:val="24"/>
          <w:szCs w:val="24"/>
        </w:rPr>
        <w:t>n</w:t>
      </w:r>
    </w:p>
    <w:p w14:paraId="406272D7" w14:textId="10D18BDD" w:rsidR="00D74316" w:rsidRPr="00280798" w:rsidRDefault="00042424" w:rsidP="00DE4353">
      <w:pPr>
        <w:spacing w:after="0" w:line="360" w:lineRule="auto"/>
        <w:jc w:val="center"/>
        <w:rPr>
          <w:rFonts w:ascii="Cambria" w:hAnsi="Cambria"/>
          <w:sz w:val="24"/>
          <w:szCs w:val="24"/>
        </w:rPr>
      </w:pPr>
      <w:r>
        <w:rPr>
          <w:noProof/>
        </w:rPr>
        <w:lastRenderedPageBreak/>
        <w:drawing>
          <wp:inline distT="0" distB="0" distL="0" distR="0" wp14:anchorId="2CF4FF24" wp14:editId="2F91EAD0">
            <wp:extent cx="4133142" cy="3101340"/>
            <wp:effectExtent l="0" t="0" r="1270" b="3810"/>
            <wp:docPr id="404325781" name="Picture 4"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25781" name="Picture 4" descr="A group of people standing in front of a building&#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46655" cy="3111479"/>
                    </a:xfrm>
                    <a:prstGeom prst="rect">
                      <a:avLst/>
                    </a:prstGeom>
                    <a:noFill/>
                    <a:ln>
                      <a:noFill/>
                    </a:ln>
                  </pic:spPr>
                </pic:pic>
              </a:graphicData>
            </a:graphic>
          </wp:inline>
        </w:drawing>
      </w:r>
    </w:p>
    <w:p w14:paraId="64C788E4" w14:textId="0E1F2F1B" w:rsidR="005B5066" w:rsidRDefault="005B5066" w:rsidP="007D7845">
      <w:pPr>
        <w:tabs>
          <w:tab w:val="left" w:pos="4130"/>
        </w:tabs>
        <w:jc w:val="center"/>
        <w:rPr>
          <w:rFonts w:ascii="Cambria" w:hAnsi="Cambria"/>
          <w:b/>
          <w:bCs/>
          <w:sz w:val="24"/>
          <w:szCs w:val="24"/>
        </w:rPr>
      </w:pPr>
      <w:r w:rsidRPr="00280798">
        <w:rPr>
          <w:rFonts w:ascii="Cambria" w:hAnsi="Cambria"/>
          <w:b/>
          <w:bCs/>
          <w:sz w:val="24"/>
          <w:szCs w:val="24"/>
        </w:rPr>
        <w:t xml:space="preserve">Photo </w:t>
      </w:r>
      <w:r w:rsidR="007E2667">
        <w:rPr>
          <w:rFonts w:ascii="Cambria" w:hAnsi="Cambria"/>
          <w:b/>
          <w:bCs/>
          <w:sz w:val="24"/>
          <w:szCs w:val="24"/>
        </w:rPr>
        <w:t>3</w:t>
      </w:r>
      <w:r w:rsidRPr="00280798">
        <w:rPr>
          <w:rFonts w:ascii="Cambria" w:hAnsi="Cambria"/>
          <w:b/>
          <w:bCs/>
          <w:sz w:val="24"/>
          <w:szCs w:val="24"/>
        </w:rPr>
        <w:t xml:space="preserve">: </w:t>
      </w:r>
      <w:r w:rsidR="00AB5283">
        <w:rPr>
          <w:rFonts w:ascii="Cambria" w:hAnsi="Cambria"/>
          <w:b/>
          <w:bCs/>
          <w:sz w:val="24"/>
          <w:szCs w:val="24"/>
        </w:rPr>
        <w:t xml:space="preserve">Architectural </w:t>
      </w:r>
      <w:r w:rsidR="00042424">
        <w:rPr>
          <w:rFonts w:ascii="Cambria" w:hAnsi="Cambria"/>
          <w:b/>
          <w:bCs/>
          <w:sz w:val="24"/>
          <w:szCs w:val="24"/>
        </w:rPr>
        <w:t>Material discussion in the form of an i</w:t>
      </w:r>
      <w:r w:rsidR="00DE4353">
        <w:rPr>
          <w:rFonts w:ascii="Cambria" w:hAnsi="Cambria"/>
          <w:b/>
          <w:bCs/>
          <w:sz w:val="24"/>
          <w:szCs w:val="24"/>
        </w:rPr>
        <w:t>nteracti</w:t>
      </w:r>
      <w:r w:rsidR="00042424">
        <w:rPr>
          <w:rFonts w:ascii="Cambria" w:hAnsi="Cambria"/>
          <w:b/>
          <w:bCs/>
          <w:sz w:val="24"/>
          <w:szCs w:val="24"/>
        </w:rPr>
        <w:t xml:space="preserve">ve </w:t>
      </w:r>
      <w:r w:rsidR="00DE4353">
        <w:rPr>
          <w:rFonts w:ascii="Cambria" w:hAnsi="Cambria"/>
          <w:b/>
          <w:bCs/>
          <w:sz w:val="24"/>
          <w:szCs w:val="24"/>
        </w:rPr>
        <w:t>session</w:t>
      </w:r>
    </w:p>
    <w:p w14:paraId="2761B0FD" w14:textId="77777777" w:rsidR="00AB5283" w:rsidRDefault="00AB5283" w:rsidP="007D7845">
      <w:pPr>
        <w:tabs>
          <w:tab w:val="left" w:pos="4130"/>
        </w:tabs>
        <w:jc w:val="center"/>
        <w:rPr>
          <w:noProof/>
        </w:rPr>
      </w:pPr>
    </w:p>
    <w:p w14:paraId="6E1B892A" w14:textId="2C4A2324" w:rsidR="00AB5283" w:rsidRPr="00AB5283" w:rsidRDefault="00AB5283" w:rsidP="00AB5283">
      <w:pPr>
        <w:spacing w:line="360" w:lineRule="auto"/>
        <w:jc w:val="center"/>
        <w:rPr>
          <w:rFonts w:ascii="Cambria" w:hAnsi="Cambria"/>
          <w:b/>
          <w:bCs/>
          <w:sz w:val="24"/>
          <w:szCs w:val="24"/>
          <w:lang w:val="en-US"/>
        </w:rPr>
      </w:pPr>
      <w:r w:rsidRPr="00AB5283">
        <w:rPr>
          <w:rFonts w:ascii="Cambria" w:hAnsi="Cambria"/>
          <w:b/>
          <w:bCs/>
          <w:noProof/>
          <w:sz w:val="24"/>
          <w:szCs w:val="24"/>
          <w:lang w:val="en-US"/>
        </w:rPr>
        <w:drawing>
          <wp:inline distT="0" distB="0" distL="0" distR="0" wp14:anchorId="0A8A1385" wp14:editId="4D46C8CB">
            <wp:extent cx="4185634" cy="3139440"/>
            <wp:effectExtent l="0" t="0" r="5715" b="3810"/>
            <wp:docPr id="13291192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8065" cy="3148764"/>
                    </a:xfrm>
                    <a:prstGeom prst="rect">
                      <a:avLst/>
                    </a:prstGeom>
                    <a:noFill/>
                    <a:ln>
                      <a:noFill/>
                    </a:ln>
                  </pic:spPr>
                </pic:pic>
              </a:graphicData>
            </a:graphic>
          </wp:inline>
        </w:drawing>
      </w:r>
    </w:p>
    <w:p w14:paraId="3F6FFB02" w14:textId="5CBEFB69" w:rsidR="0024150E" w:rsidRDefault="00C84141" w:rsidP="00970ABE">
      <w:pPr>
        <w:tabs>
          <w:tab w:val="left" w:pos="4130"/>
        </w:tabs>
        <w:jc w:val="center"/>
        <w:rPr>
          <w:noProof/>
          <w:lang w:val="en-US"/>
        </w:rPr>
      </w:pPr>
      <w:r w:rsidRPr="00280798">
        <w:rPr>
          <w:rFonts w:ascii="Cambria" w:hAnsi="Cambria"/>
          <w:b/>
          <w:bCs/>
          <w:sz w:val="24"/>
          <w:szCs w:val="24"/>
        </w:rPr>
        <w:t xml:space="preserve">Photo </w:t>
      </w:r>
      <w:r w:rsidR="007E2667">
        <w:rPr>
          <w:rFonts w:ascii="Cambria" w:hAnsi="Cambria"/>
          <w:b/>
          <w:bCs/>
          <w:sz w:val="24"/>
          <w:szCs w:val="24"/>
        </w:rPr>
        <w:t>4</w:t>
      </w:r>
      <w:r w:rsidR="00AE6C32" w:rsidRPr="00280798">
        <w:rPr>
          <w:rFonts w:ascii="Cambria" w:hAnsi="Cambria"/>
          <w:b/>
          <w:bCs/>
          <w:sz w:val="24"/>
          <w:szCs w:val="24"/>
        </w:rPr>
        <w:t>:</w:t>
      </w:r>
      <w:r w:rsidRPr="00280798">
        <w:rPr>
          <w:rFonts w:ascii="Cambria" w:hAnsi="Cambria"/>
          <w:b/>
          <w:bCs/>
          <w:sz w:val="24"/>
          <w:szCs w:val="24"/>
        </w:rPr>
        <w:t xml:space="preserve"> </w:t>
      </w:r>
      <w:r w:rsidR="00AB5283">
        <w:rPr>
          <w:rFonts w:ascii="Cambria" w:hAnsi="Cambria"/>
          <w:b/>
          <w:bCs/>
          <w:sz w:val="24"/>
          <w:szCs w:val="24"/>
        </w:rPr>
        <w:t xml:space="preserve">Students sketching on site diagrams for better understanding of spaces </w:t>
      </w:r>
      <w:r w:rsidR="0024150E" w:rsidRPr="0024150E">
        <w:rPr>
          <w:noProof/>
          <w:lang w:val="en-US"/>
        </w:rPr>
        <w:t xml:space="preserve"> </w:t>
      </w:r>
    </w:p>
    <w:p w14:paraId="47AED347" w14:textId="13A9324B" w:rsidR="0024150E" w:rsidRDefault="0024150E" w:rsidP="00970ABE">
      <w:pPr>
        <w:tabs>
          <w:tab w:val="left" w:pos="4130"/>
        </w:tabs>
        <w:jc w:val="center"/>
        <w:rPr>
          <w:rFonts w:ascii="Cambria" w:hAnsi="Cambria"/>
          <w:b/>
          <w:bCs/>
          <w:sz w:val="24"/>
          <w:szCs w:val="24"/>
        </w:rPr>
      </w:pPr>
    </w:p>
    <w:p w14:paraId="3720BBB1" w14:textId="7DCD5488" w:rsidR="0024150E" w:rsidRPr="0024150E" w:rsidRDefault="0024150E" w:rsidP="0024150E">
      <w:pPr>
        <w:tabs>
          <w:tab w:val="left" w:pos="5885"/>
        </w:tabs>
        <w:rPr>
          <w:rFonts w:ascii="Cambria" w:hAnsi="Cambria"/>
          <w:sz w:val="24"/>
          <w:szCs w:val="24"/>
        </w:rPr>
      </w:pPr>
    </w:p>
    <w:tbl>
      <w:tblPr>
        <w:tblStyle w:val="TableGrid"/>
        <w:tblpPr w:leftFromText="180" w:rightFromText="180" w:vertAnchor="text" w:horzAnchor="margin" w:tblpXSpec="center" w:tblpY="-32"/>
        <w:tblW w:w="0" w:type="auto"/>
        <w:tblLook w:val="04A0" w:firstRow="1" w:lastRow="0" w:firstColumn="1" w:lastColumn="0" w:noHBand="0" w:noVBand="1"/>
      </w:tblPr>
      <w:tblGrid>
        <w:gridCol w:w="4736"/>
        <w:gridCol w:w="3714"/>
      </w:tblGrid>
      <w:tr w:rsidR="009A45CF" w:rsidRPr="00280798" w14:paraId="44E42B97" w14:textId="77777777" w:rsidTr="00AB5283">
        <w:trPr>
          <w:trHeight w:val="1894"/>
        </w:trPr>
        <w:tc>
          <w:tcPr>
            <w:tcW w:w="4736" w:type="dxa"/>
            <w:vAlign w:val="center"/>
          </w:tcPr>
          <w:p w14:paraId="0FC28F03" w14:textId="5E50C820" w:rsidR="009A45CF" w:rsidRPr="00280798" w:rsidRDefault="009A45CF" w:rsidP="00AB5283">
            <w:pPr>
              <w:pStyle w:val="Heading5"/>
              <w:spacing w:before="0" w:line="360" w:lineRule="auto"/>
              <w:jc w:val="center"/>
              <w:outlineLvl w:val="4"/>
              <w:rPr>
                <w:rFonts w:ascii="Cambria" w:hAnsi="Cambria"/>
                <w:b w:val="0"/>
                <w:color w:val="231F20"/>
                <w:sz w:val="24"/>
                <w:szCs w:val="24"/>
              </w:rPr>
            </w:pPr>
            <w:r w:rsidRPr="00280798">
              <w:rPr>
                <w:rFonts w:ascii="Cambria" w:hAnsi="Cambria"/>
                <w:b w:val="0"/>
                <w:color w:val="231F20"/>
                <w:sz w:val="24"/>
                <w:szCs w:val="24"/>
              </w:rPr>
              <w:lastRenderedPageBreak/>
              <w:t>Report prepared by</w:t>
            </w:r>
          </w:p>
        </w:tc>
        <w:tc>
          <w:tcPr>
            <w:tcW w:w="3714" w:type="dxa"/>
            <w:vAlign w:val="center"/>
          </w:tcPr>
          <w:p w14:paraId="35F517D8" w14:textId="77777777" w:rsidR="009A45CF" w:rsidRPr="00280798" w:rsidRDefault="009A45CF" w:rsidP="00AB5283">
            <w:pPr>
              <w:pStyle w:val="Heading5"/>
              <w:spacing w:before="0" w:line="360" w:lineRule="auto"/>
              <w:jc w:val="center"/>
              <w:outlineLvl w:val="4"/>
              <w:rPr>
                <w:rFonts w:ascii="Cambria" w:hAnsi="Cambria"/>
                <w:b w:val="0"/>
                <w:color w:val="231F20"/>
                <w:sz w:val="24"/>
                <w:szCs w:val="24"/>
              </w:rPr>
            </w:pPr>
          </w:p>
          <w:p w14:paraId="16A08453" w14:textId="77777777" w:rsidR="009A45CF" w:rsidRPr="00280798" w:rsidRDefault="009A45CF" w:rsidP="00AB5283">
            <w:pPr>
              <w:pStyle w:val="Heading5"/>
              <w:spacing w:before="0" w:line="360" w:lineRule="auto"/>
              <w:jc w:val="center"/>
              <w:outlineLvl w:val="4"/>
              <w:rPr>
                <w:rFonts w:ascii="Cambria" w:hAnsi="Cambria"/>
                <w:b w:val="0"/>
                <w:color w:val="231F20"/>
                <w:sz w:val="24"/>
                <w:szCs w:val="24"/>
              </w:rPr>
            </w:pPr>
          </w:p>
          <w:p w14:paraId="2701293D" w14:textId="77777777" w:rsidR="009A45CF" w:rsidRPr="00280798" w:rsidRDefault="009A45CF" w:rsidP="00AB5283">
            <w:pPr>
              <w:pStyle w:val="Heading5"/>
              <w:spacing w:before="0" w:line="360" w:lineRule="auto"/>
              <w:jc w:val="center"/>
              <w:outlineLvl w:val="4"/>
              <w:rPr>
                <w:rFonts w:ascii="Cambria" w:hAnsi="Cambria"/>
                <w:b w:val="0"/>
                <w:color w:val="231F20"/>
                <w:sz w:val="24"/>
                <w:szCs w:val="24"/>
              </w:rPr>
            </w:pPr>
          </w:p>
          <w:p w14:paraId="7297CEC4" w14:textId="6D1E0055" w:rsidR="009A45CF" w:rsidRPr="00280798" w:rsidRDefault="00AC2923" w:rsidP="00AB5283">
            <w:pPr>
              <w:pStyle w:val="Heading5"/>
              <w:spacing w:before="0" w:line="360" w:lineRule="auto"/>
              <w:jc w:val="center"/>
              <w:outlineLvl w:val="4"/>
              <w:rPr>
                <w:rFonts w:ascii="Cambria" w:hAnsi="Cambria"/>
                <w:b w:val="0"/>
                <w:color w:val="231F20"/>
                <w:sz w:val="24"/>
                <w:szCs w:val="24"/>
              </w:rPr>
            </w:pPr>
            <w:r>
              <w:rPr>
                <w:rFonts w:ascii="Cambria" w:hAnsi="Cambria"/>
                <w:b w:val="0"/>
                <w:color w:val="231F20"/>
                <w:sz w:val="24"/>
                <w:szCs w:val="24"/>
              </w:rPr>
              <w:t xml:space="preserve">Ar. </w:t>
            </w:r>
            <w:r w:rsidR="00C138F2">
              <w:rPr>
                <w:rFonts w:ascii="Cambria" w:hAnsi="Cambria"/>
                <w:b w:val="0"/>
                <w:color w:val="231F20"/>
                <w:sz w:val="24"/>
                <w:szCs w:val="24"/>
              </w:rPr>
              <w:t>Nandit Pastariya</w:t>
            </w:r>
            <w:r w:rsidR="009A45CF" w:rsidRPr="00280798">
              <w:rPr>
                <w:rFonts w:ascii="Cambria" w:hAnsi="Cambria"/>
                <w:b w:val="0"/>
                <w:color w:val="231F20"/>
                <w:sz w:val="24"/>
                <w:szCs w:val="24"/>
              </w:rPr>
              <w:t>, Ass</w:t>
            </w:r>
            <w:r w:rsidR="00C138F2">
              <w:rPr>
                <w:rFonts w:ascii="Cambria" w:hAnsi="Cambria"/>
                <w:b w:val="0"/>
                <w:color w:val="231F20"/>
                <w:sz w:val="24"/>
                <w:szCs w:val="24"/>
              </w:rPr>
              <w:t>istant P</w:t>
            </w:r>
            <w:r w:rsidR="009A45CF" w:rsidRPr="00280798">
              <w:rPr>
                <w:rFonts w:ascii="Cambria" w:hAnsi="Cambria"/>
                <w:b w:val="0"/>
                <w:color w:val="231F20"/>
                <w:sz w:val="24"/>
                <w:szCs w:val="24"/>
              </w:rPr>
              <w:t>rofessor SOAD</w:t>
            </w:r>
          </w:p>
        </w:tc>
      </w:tr>
      <w:tr w:rsidR="009A45CF" w:rsidRPr="00280798" w14:paraId="595D30D0" w14:textId="77777777" w:rsidTr="00AB5283">
        <w:trPr>
          <w:trHeight w:val="1894"/>
        </w:trPr>
        <w:tc>
          <w:tcPr>
            <w:tcW w:w="4736" w:type="dxa"/>
            <w:vAlign w:val="center"/>
          </w:tcPr>
          <w:p w14:paraId="00691966" w14:textId="77777777" w:rsidR="009A45CF" w:rsidRPr="00280798" w:rsidRDefault="009A45CF" w:rsidP="00AB5283">
            <w:pPr>
              <w:pStyle w:val="Heading5"/>
              <w:spacing w:before="0" w:line="360" w:lineRule="auto"/>
              <w:jc w:val="center"/>
              <w:outlineLvl w:val="4"/>
              <w:rPr>
                <w:rFonts w:ascii="Cambria" w:hAnsi="Cambria"/>
                <w:b w:val="0"/>
                <w:color w:val="231F20"/>
                <w:sz w:val="24"/>
                <w:szCs w:val="24"/>
              </w:rPr>
            </w:pPr>
            <w:r w:rsidRPr="00280798">
              <w:rPr>
                <w:rFonts w:ascii="Cambria" w:hAnsi="Cambria"/>
                <w:b w:val="0"/>
                <w:color w:val="231F20"/>
                <w:sz w:val="24"/>
                <w:szCs w:val="24"/>
              </w:rPr>
              <w:t>Report Verified by Dean</w:t>
            </w:r>
          </w:p>
        </w:tc>
        <w:tc>
          <w:tcPr>
            <w:tcW w:w="3714" w:type="dxa"/>
            <w:vAlign w:val="center"/>
          </w:tcPr>
          <w:p w14:paraId="5B0013DA" w14:textId="77777777" w:rsidR="009A45CF" w:rsidRPr="00280798" w:rsidRDefault="009A45CF" w:rsidP="00AB5283">
            <w:pPr>
              <w:pStyle w:val="Heading5"/>
              <w:spacing w:before="0" w:line="360" w:lineRule="auto"/>
              <w:jc w:val="center"/>
              <w:outlineLvl w:val="4"/>
              <w:rPr>
                <w:rFonts w:ascii="Cambria" w:hAnsi="Cambria"/>
                <w:b w:val="0"/>
                <w:color w:val="231F20"/>
                <w:sz w:val="24"/>
                <w:szCs w:val="24"/>
              </w:rPr>
            </w:pPr>
          </w:p>
          <w:p w14:paraId="7BE07472" w14:textId="77777777" w:rsidR="00AB5283" w:rsidRDefault="00AB5283" w:rsidP="00AB5283">
            <w:pPr>
              <w:pStyle w:val="Heading5"/>
              <w:spacing w:before="0" w:line="360" w:lineRule="auto"/>
              <w:jc w:val="center"/>
              <w:outlineLvl w:val="4"/>
              <w:rPr>
                <w:rFonts w:ascii="Cambria" w:hAnsi="Cambria"/>
                <w:b w:val="0"/>
                <w:color w:val="231F20"/>
                <w:sz w:val="24"/>
                <w:szCs w:val="24"/>
              </w:rPr>
            </w:pPr>
          </w:p>
          <w:p w14:paraId="29B9D640" w14:textId="5C1A66A3" w:rsidR="009A45CF" w:rsidRPr="00280798" w:rsidRDefault="009A45CF" w:rsidP="00AB5283">
            <w:pPr>
              <w:pStyle w:val="Heading5"/>
              <w:spacing w:before="0" w:line="360" w:lineRule="auto"/>
              <w:jc w:val="center"/>
              <w:outlineLvl w:val="4"/>
              <w:rPr>
                <w:rFonts w:ascii="Cambria" w:hAnsi="Cambria"/>
                <w:b w:val="0"/>
                <w:color w:val="231F20"/>
                <w:sz w:val="24"/>
                <w:szCs w:val="24"/>
              </w:rPr>
            </w:pPr>
            <w:r w:rsidRPr="00280798">
              <w:rPr>
                <w:rFonts w:ascii="Cambria" w:hAnsi="Cambria"/>
                <w:b w:val="0"/>
                <w:color w:val="231F20"/>
                <w:sz w:val="24"/>
                <w:szCs w:val="24"/>
              </w:rPr>
              <w:t>Prof. Tanaya Verma, Dean SOAD</w:t>
            </w:r>
          </w:p>
        </w:tc>
      </w:tr>
      <w:tr w:rsidR="009A45CF" w:rsidRPr="00280798" w14:paraId="75FF950B" w14:textId="77777777" w:rsidTr="00AB5283">
        <w:trPr>
          <w:trHeight w:val="1497"/>
        </w:trPr>
        <w:tc>
          <w:tcPr>
            <w:tcW w:w="4736" w:type="dxa"/>
            <w:vAlign w:val="center"/>
          </w:tcPr>
          <w:p w14:paraId="6726740D" w14:textId="77777777" w:rsidR="009A45CF" w:rsidRPr="00280798" w:rsidRDefault="009A45CF" w:rsidP="00AB5283">
            <w:pPr>
              <w:pStyle w:val="Heading5"/>
              <w:spacing w:before="0" w:line="360" w:lineRule="auto"/>
              <w:jc w:val="center"/>
              <w:outlineLvl w:val="4"/>
              <w:rPr>
                <w:rFonts w:ascii="Cambria" w:hAnsi="Cambria"/>
                <w:b w:val="0"/>
                <w:color w:val="231F20"/>
                <w:sz w:val="24"/>
                <w:szCs w:val="24"/>
              </w:rPr>
            </w:pPr>
            <w:r w:rsidRPr="00280798">
              <w:rPr>
                <w:rFonts w:ascii="Cambria" w:hAnsi="Cambria"/>
                <w:b w:val="0"/>
                <w:color w:val="231F20"/>
                <w:sz w:val="24"/>
                <w:szCs w:val="24"/>
              </w:rPr>
              <w:t>Report Verified by IQAC Office</w:t>
            </w:r>
          </w:p>
        </w:tc>
        <w:tc>
          <w:tcPr>
            <w:tcW w:w="3714" w:type="dxa"/>
            <w:vAlign w:val="center"/>
          </w:tcPr>
          <w:p w14:paraId="493F046B" w14:textId="77777777" w:rsidR="009A45CF" w:rsidRPr="00280798" w:rsidRDefault="009A45CF" w:rsidP="00AB5283">
            <w:pPr>
              <w:pStyle w:val="Heading5"/>
              <w:spacing w:before="0" w:line="360" w:lineRule="auto"/>
              <w:jc w:val="center"/>
              <w:outlineLvl w:val="4"/>
              <w:rPr>
                <w:rFonts w:ascii="Cambria" w:hAnsi="Cambria"/>
                <w:b w:val="0"/>
                <w:color w:val="231F20"/>
                <w:sz w:val="24"/>
                <w:szCs w:val="24"/>
              </w:rPr>
            </w:pPr>
          </w:p>
          <w:p w14:paraId="119953B7" w14:textId="77777777" w:rsidR="009A45CF" w:rsidRPr="00280798" w:rsidRDefault="009A45CF" w:rsidP="00AB5283">
            <w:pPr>
              <w:pStyle w:val="Heading5"/>
              <w:spacing w:before="0" w:line="360" w:lineRule="auto"/>
              <w:jc w:val="center"/>
              <w:outlineLvl w:val="4"/>
              <w:rPr>
                <w:rFonts w:ascii="Cambria" w:hAnsi="Cambria"/>
                <w:b w:val="0"/>
                <w:color w:val="231F20"/>
                <w:sz w:val="24"/>
                <w:szCs w:val="24"/>
              </w:rPr>
            </w:pPr>
          </w:p>
          <w:p w14:paraId="422D5AF6" w14:textId="77777777" w:rsidR="009A45CF" w:rsidRPr="00280798" w:rsidRDefault="009A45CF" w:rsidP="00AB5283">
            <w:pPr>
              <w:pStyle w:val="Heading5"/>
              <w:spacing w:before="0" w:line="360" w:lineRule="auto"/>
              <w:jc w:val="center"/>
              <w:outlineLvl w:val="4"/>
              <w:rPr>
                <w:rFonts w:ascii="Cambria" w:hAnsi="Cambria"/>
                <w:b w:val="0"/>
                <w:color w:val="231F20"/>
                <w:sz w:val="24"/>
                <w:szCs w:val="24"/>
              </w:rPr>
            </w:pPr>
          </w:p>
          <w:p w14:paraId="61077425" w14:textId="77777777" w:rsidR="009A45CF" w:rsidRPr="00280798" w:rsidRDefault="009A45CF" w:rsidP="00AB5283">
            <w:pPr>
              <w:pStyle w:val="Heading5"/>
              <w:spacing w:before="0" w:line="360" w:lineRule="auto"/>
              <w:jc w:val="center"/>
              <w:outlineLvl w:val="4"/>
              <w:rPr>
                <w:rFonts w:ascii="Cambria" w:hAnsi="Cambria"/>
                <w:b w:val="0"/>
                <w:color w:val="231F20"/>
                <w:sz w:val="24"/>
                <w:szCs w:val="24"/>
              </w:rPr>
            </w:pPr>
            <w:r w:rsidRPr="00280798">
              <w:rPr>
                <w:rFonts w:ascii="Cambria" w:hAnsi="Cambria"/>
                <w:b w:val="0"/>
                <w:color w:val="231F20"/>
                <w:sz w:val="24"/>
                <w:szCs w:val="24"/>
              </w:rPr>
              <w:t>Dr. Shikha Dutt</w:t>
            </w:r>
          </w:p>
        </w:tc>
      </w:tr>
    </w:tbl>
    <w:p w14:paraId="4DF6D8A8" w14:textId="77777777" w:rsidR="00D04A03" w:rsidRPr="00280798" w:rsidRDefault="00D04A03">
      <w:pPr>
        <w:spacing w:line="360" w:lineRule="auto"/>
        <w:jc w:val="both"/>
        <w:rPr>
          <w:rFonts w:ascii="Cambria" w:hAnsi="Cambria"/>
          <w:b/>
          <w:bCs/>
          <w:sz w:val="24"/>
          <w:szCs w:val="24"/>
        </w:rPr>
      </w:pPr>
    </w:p>
    <w:p w14:paraId="37EDD0E9" w14:textId="77777777" w:rsidR="00D04A03" w:rsidRPr="00280798" w:rsidRDefault="00D04A03">
      <w:pPr>
        <w:spacing w:line="360" w:lineRule="auto"/>
        <w:jc w:val="both"/>
        <w:rPr>
          <w:rFonts w:ascii="Cambria" w:hAnsi="Cambria"/>
          <w:b/>
          <w:bCs/>
          <w:sz w:val="24"/>
          <w:szCs w:val="24"/>
        </w:rPr>
      </w:pPr>
    </w:p>
    <w:p w14:paraId="3DBA77A7" w14:textId="77777777" w:rsidR="00D04A03" w:rsidRPr="00280798" w:rsidRDefault="00D04A03">
      <w:pPr>
        <w:spacing w:line="360" w:lineRule="auto"/>
        <w:jc w:val="both"/>
        <w:rPr>
          <w:rFonts w:ascii="Cambria" w:hAnsi="Cambria"/>
          <w:b/>
          <w:bCs/>
          <w:sz w:val="24"/>
          <w:szCs w:val="24"/>
        </w:rPr>
      </w:pPr>
    </w:p>
    <w:p w14:paraId="7FD86DBE" w14:textId="77777777" w:rsidR="00D04A03" w:rsidRPr="00280798" w:rsidRDefault="00D04A03">
      <w:pPr>
        <w:spacing w:line="360" w:lineRule="auto"/>
        <w:jc w:val="both"/>
        <w:rPr>
          <w:rFonts w:ascii="Cambria" w:hAnsi="Cambria"/>
          <w:b/>
          <w:bCs/>
          <w:sz w:val="24"/>
          <w:szCs w:val="24"/>
        </w:rPr>
      </w:pPr>
    </w:p>
    <w:p w14:paraId="1C6F193C" w14:textId="77777777" w:rsidR="00D04A03" w:rsidRPr="00280798" w:rsidRDefault="00D04A03">
      <w:pPr>
        <w:spacing w:line="360" w:lineRule="auto"/>
        <w:jc w:val="both"/>
        <w:rPr>
          <w:rFonts w:ascii="Cambria" w:hAnsi="Cambria"/>
          <w:b/>
          <w:bCs/>
          <w:sz w:val="24"/>
          <w:szCs w:val="24"/>
        </w:rPr>
      </w:pPr>
    </w:p>
    <w:p w14:paraId="2CB43D29" w14:textId="77777777" w:rsidR="00D04A03" w:rsidRPr="00280798" w:rsidRDefault="00D04A03">
      <w:pPr>
        <w:spacing w:line="360" w:lineRule="auto"/>
        <w:jc w:val="both"/>
        <w:rPr>
          <w:rFonts w:ascii="Cambria" w:hAnsi="Cambria"/>
          <w:b/>
          <w:bCs/>
          <w:sz w:val="24"/>
          <w:szCs w:val="24"/>
        </w:rPr>
      </w:pPr>
    </w:p>
    <w:p w14:paraId="6D310CEB" w14:textId="77777777" w:rsidR="00D04A03" w:rsidRPr="00280798" w:rsidRDefault="00D04A03">
      <w:pPr>
        <w:spacing w:line="360" w:lineRule="auto"/>
        <w:jc w:val="both"/>
        <w:rPr>
          <w:rFonts w:ascii="Cambria" w:hAnsi="Cambria"/>
          <w:b/>
          <w:bCs/>
          <w:sz w:val="24"/>
          <w:szCs w:val="24"/>
        </w:rPr>
      </w:pPr>
    </w:p>
    <w:p w14:paraId="0854C9FB" w14:textId="77777777" w:rsidR="00D04A03" w:rsidRPr="00280798" w:rsidRDefault="00D04A03">
      <w:pPr>
        <w:spacing w:line="360" w:lineRule="auto"/>
        <w:jc w:val="both"/>
        <w:rPr>
          <w:rFonts w:ascii="Cambria" w:hAnsi="Cambria"/>
          <w:b/>
          <w:bCs/>
          <w:sz w:val="24"/>
          <w:szCs w:val="24"/>
        </w:rPr>
      </w:pPr>
    </w:p>
    <w:p w14:paraId="102F8FF4" w14:textId="77777777" w:rsidR="00D04A03" w:rsidRPr="00280798" w:rsidRDefault="00D04A03">
      <w:pPr>
        <w:spacing w:line="360" w:lineRule="auto"/>
        <w:jc w:val="both"/>
        <w:rPr>
          <w:rFonts w:ascii="Cambria" w:hAnsi="Cambria"/>
          <w:b/>
          <w:bCs/>
          <w:sz w:val="24"/>
          <w:szCs w:val="24"/>
        </w:rPr>
      </w:pPr>
    </w:p>
    <w:p w14:paraId="6C35F882" w14:textId="77777777" w:rsidR="00EB1727" w:rsidRPr="00280798" w:rsidRDefault="00EB1727">
      <w:pPr>
        <w:spacing w:line="360" w:lineRule="auto"/>
        <w:jc w:val="both"/>
        <w:rPr>
          <w:rFonts w:ascii="Cambria" w:hAnsi="Cambria"/>
          <w:b/>
          <w:bCs/>
          <w:sz w:val="24"/>
          <w:szCs w:val="24"/>
        </w:rPr>
      </w:pPr>
    </w:p>
    <w:p w14:paraId="2A2A1786" w14:textId="2F08D5A6" w:rsidR="002E5639" w:rsidRDefault="002E5639" w:rsidP="002E5639">
      <w:pPr>
        <w:spacing w:line="360" w:lineRule="auto"/>
        <w:jc w:val="both"/>
        <w:rPr>
          <w:rFonts w:ascii="Cambria" w:hAnsi="Cambria"/>
          <w:b/>
          <w:bCs/>
          <w:sz w:val="24"/>
          <w:szCs w:val="24"/>
        </w:rPr>
      </w:pPr>
      <w:r>
        <w:rPr>
          <w:rFonts w:ascii="Cambria" w:hAnsi="Cambria"/>
          <w:b/>
          <w:bCs/>
          <w:sz w:val="24"/>
          <w:szCs w:val="24"/>
        </w:rPr>
        <w:t>Feedback:</w:t>
      </w:r>
    </w:p>
    <w:p w14:paraId="0339E349" w14:textId="77777777" w:rsidR="000F0633" w:rsidRDefault="000F0633" w:rsidP="000F0633">
      <w:r>
        <w:rPr>
          <w:noProof/>
        </w:rPr>
        <w:drawing>
          <wp:inline distT="0" distB="0" distL="0" distR="0" wp14:anchorId="56FC70FD" wp14:editId="5CC6276F">
            <wp:extent cx="5731510" cy="2726055"/>
            <wp:effectExtent l="0" t="0" r="8255" b="0"/>
            <wp:docPr id="177526275" name="Picture 1" descr="Forms response chart. Question title: Name. Number of responses: 1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Name. Number of responses: 13 respons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726055"/>
                    </a:xfrm>
                    <a:prstGeom prst="rect">
                      <a:avLst/>
                    </a:prstGeom>
                    <a:noFill/>
                    <a:ln>
                      <a:noFill/>
                    </a:ln>
                  </pic:spPr>
                </pic:pic>
              </a:graphicData>
            </a:graphic>
          </wp:inline>
        </w:drawing>
      </w:r>
    </w:p>
    <w:p w14:paraId="5ED12A34" w14:textId="77777777" w:rsidR="000F0633" w:rsidRDefault="000F0633" w:rsidP="000F0633">
      <w:r>
        <w:rPr>
          <w:noProof/>
        </w:rPr>
        <w:lastRenderedPageBreak/>
        <w:drawing>
          <wp:inline distT="0" distB="0" distL="0" distR="0" wp14:anchorId="448C6F17" wp14:editId="68E03D90">
            <wp:extent cx="5731510" cy="2726055"/>
            <wp:effectExtent l="0" t="0" r="2540" b="0"/>
            <wp:docPr id="511977207" name="Picture 2" descr="Forms response chart. Question title: Rate your overall experience. Number of responses: 1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Rate your overall experience. Number of responses: 13 respons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726055"/>
                    </a:xfrm>
                    <a:prstGeom prst="rect">
                      <a:avLst/>
                    </a:prstGeom>
                    <a:noFill/>
                    <a:ln>
                      <a:noFill/>
                    </a:ln>
                  </pic:spPr>
                </pic:pic>
              </a:graphicData>
            </a:graphic>
          </wp:inline>
        </w:drawing>
      </w:r>
    </w:p>
    <w:p w14:paraId="194D000F" w14:textId="77777777" w:rsidR="000F0633" w:rsidRDefault="000F0633" w:rsidP="000F0633">
      <w:r>
        <w:rPr>
          <w:noProof/>
        </w:rPr>
        <w:drawing>
          <wp:inline distT="0" distB="0" distL="0" distR="0" wp14:anchorId="2A9B2890" wp14:editId="564751A6">
            <wp:extent cx="5731510" cy="2413000"/>
            <wp:effectExtent l="0" t="0" r="2540" b="6350"/>
            <wp:docPr id="1883702742" name="Picture 3" descr="Forms response chart. Question title: Were the staff and guides helpful during your visit?. Number of responses: 1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Were the staff and guides helpful during your visit?. Number of responses: 13 respons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14:paraId="3A0810E6" w14:textId="77777777" w:rsidR="000F0633" w:rsidRDefault="000F0633" w:rsidP="000F0633">
      <w:r>
        <w:rPr>
          <w:noProof/>
        </w:rPr>
        <w:drawing>
          <wp:inline distT="0" distB="0" distL="0" distR="0" wp14:anchorId="6B76C582" wp14:editId="74191D6F">
            <wp:extent cx="5731510" cy="2726055"/>
            <wp:effectExtent l="0" t="0" r="7620" b="1905"/>
            <wp:docPr id="1655194887" name="Picture 4" descr="Forms response chart. Question title:   How informative were the exhibits and displays?  &#10;. Number of responses: 1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How informative were the exhibits and displays?  &#10;. Number of responses: 13 respons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726055"/>
                    </a:xfrm>
                    <a:prstGeom prst="rect">
                      <a:avLst/>
                    </a:prstGeom>
                    <a:noFill/>
                    <a:ln>
                      <a:noFill/>
                    </a:ln>
                  </pic:spPr>
                </pic:pic>
              </a:graphicData>
            </a:graphic>
          </wp:inline>
        </w:drawing>
      </w:r>
    </w:p>
    <w:p w14:paraId="627D0C0A" w14:textId="77777777" w:rsidR="000F0633" w:rsidRDefault="000F0633" w:rsidP="000F0633">
      <w:r>
        <w:rPr>
          <w:noProof/>
        </w:rPr>
        <w:lastRenderedPageBreak/>
        <w:drawing>
          <wp:inline distT="0" distB="0" distL="0" distR="0" wp14:anchorId="532E2616" wp14:editId="72C11395">
            <wp:extent cx="5731510" cy="2600960"/>
            <wp:effectExtent l="0" t="0" r="0" b="0"/>
            <wp:docPr id="154014668" name="Picture 5" descr="Forms response chart. Question title: Were there any specific architectural elements or features that you found particularly noteworthy or innovative?  &#10;. Number of responses: 1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Were there any specific architectural elements or features that you found particularly noteworthy or innovative?  &#10;. Number of responses: 13 respons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600960"/>
                    </a:xfrm>
                    <a:prstGeom prst="rect">
                      <a:avLst/>
                    </a:prstGeom>
                    <a:noFill/>
                    <a:ln>
                      <a:noFill/>
                    </a:ln>
                  </pic:spPr>
                </pic:pic>
              </a:graphicData>
            </a:graphic>
          </wp:inline>
        </w:drawing>
      </w:r>
    </w:p>
    <w:p w14:paraId="7243B638" w14:textId="77777777" w:rsidR="000F0633" w:rsidRDefault="000F0633" w:rsidP="000F0633">
      <w:r>
        <w:rPr>
          <w:noProof/>
        </w:rPr>
        <w:drawing>
          <wp:inline distT="0" distB="0" distL="0" distR="0" wp14:anchorId="11C09952" wp14:editId="307F9B14">
            <wp:extent cx="5731510" cy="2413000"/>
            <wp:effectExtent l="0" t="0" r="7620" b="0"/>
            <wp:docPr id="2017654094" name="Picture 6" descr="Forms response chart. Question title:   Did the museum provide sufficient information and context for understanding the exhibits?  &#10;. Number of responses: 1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Did the museum provide sufficient information and context for understanding the exhibits?  &#10;. Number of responses: 13 respons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14:paraId="2AB27356" w14:textId="77777777" w:rsidR="000F0633" w:rsidRDefault="000F0633" w:rsidP="000F0633">
      <w:r>
        <w:rPr>
          <w:noProof/>
        </w:rPr>
        <w:drawing>
          <wp:inline distT="0" distB="0" distL="0" distR="0" wp14:anchorId="71506796" wp14:editId="4BAC6A87">
            <wp:extent cx="5731510" cy="2413000"/>
            <wp:effectExtent l="0" t="0" r="2540" b="6350"/>
            <wp:docPr id="794483882" name="Picture 7" descr="Forms response chart. Question title:   Did you find the museum to be accessible for people with disabilities?  &#10;. Number of responses: 1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s response chart. Question title:   Did you find the museum to be accessible for people with disabilities?  &#10;. Number of responses: 13 respons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14:paraId="1AFF80C9" w14:textId="77777777" w:rsidR="000F0633" w:rsidRDefault="000F0633" w:rsidP="000F0633">
      <w:r w:rsidRPr="00092B38">
        <w:rPr>
          <w:noProof/>
        </w:rPr>
        <w:lastRenderedPageBreak/>
        <w:drawing>
          <wp:inline distT="0" distB="0" distL="0" distR="0" wp14:anchorId="6866CE94" wp14:editId="4B0FF49B">
            <wp:extent cx="5731510" cy="3846195"/>
            <wp:effectExtent l="0" t="0" r="2540" b="1905"/>
            <wp:docPr id="1913575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575364" name=""/>
                    <pic:cNvPicPr/>
                  </pic:nvPicPr>
                  <pic:blipFill>
                    <a:blip r:embed="rId19"/>
                    <a:stretch>
                      <a:fillRect/>
                    </a:stretch>
                  </pic:blipFill>
                  <pic:spPr>
                    <a:xfrm>
                      <a:off x="0" y="0"/>
                      <a:ext cx="5731510" cy="3846195"/>
                    </a:xfrm>
                    <a:prstGeom prst="rect">
                      <a:avLst/>
                    </a:prstGeom>
                  </pic:spPr>
                </pic:pic>
              </a:graphicData>
            </a:graphic>
          </wp:inline>
        </w:drawing>
      </w:r>
    </w:p>
    <w:sectPr w:rsidR="000F0633" w:rsidSect="00DB76D3">
      <w:headerReference w:type="default" r:id="rId20"/>
      <w:footerReference w:type="default" r:id="rId21"/>
      <w:pgSz w:w="11906" w:h="16838" w:code="9"/>
      <w:pgMar w:top="1440" w:right="1080" w:bottom="1440" w:left="1080" w:header="17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7303A7" w14:textId="77777777" w:rsidR="00221418" w:rsidRDefault="00221418">
      <w:pPr>
        <w:spacing w:after="0" w:line="240" w:lineRule="auto"/>
      </w:pPr>
      <w:r>
        <w:separator/>
      </w:r>
    </w:p>
  </w:endnote>
  <w:endnote w:type="continuationSeparator" w:id="0">
    <w:p w14:paraId="597E72B0" w14:textId="77777777" w:rsidR="00221418" w:rsidRDefault="00221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0E7C0" w14:textId="77777777" w:rsidR="00DD73D7" w:rsidRDefault="00426846">
    <w:pPr>
      <w:pStyle w:val="Footer"/>
      <w:rPr>
        <w:caps/>
        <w:noProof/>
        <w:color w:val="4F81BD"/>
      </w:rPr>
    </w:pPr>
    <w:r>
      <w:rPr>
        <w:caps/>
        <w:noProof/>
        <w:color w:val="4F81BD"/>
        <w:lang w:val="en-US"/>
      </w:rPr>
      <w:drawing>
        <wp:anchor distT="0" distB="0" distL="114300" distR="114300" simplePos="0" relativeHeight="4" behindDoc="1" locked="0" layoutInCell="1" allowOverlap="1" wp14:anchorId="05913995" wp14:editId="2F5AC2FA">
          <wp:simplePos x="0" y="0"/>
          <wp:positionH relativeFrom="margin">
            <wp:posOffset>-123825</wp:posOffset>
          </wp:positionH>
          <wp:positionV relativeFrom="paragraph">
            <wp:posOffset>-269875</wp:posOffset>
          </wp:positionV>
          <wp:extent cx="6705600" cy="542925"/>
          <wp:effectExtent l="0" t="0" r="0" b="9525"/>
          <wp:wrapTight wrapText="bothSides">
            <wp:wrapPolygon edited="0">
              <wp:start x="0" y="0"/>
              <wp:lineTo x="0" y="21221"/>
              <wp:lineTo x="21477" y="21221"/>
              <wp:lineTo x="21477" y="0"/>
              <wp:lineTo x="0" y="0"/>
            </wp:wrapPolygon>
          </wp:wrapTight>
          <wp:docPr id="410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9"/>
                  <pic:cNvPicPr/>
                </pic:nvPicPr>
                <pic:blipFill>
                  <a:blip r:embed="rId1" cstate="print"/>
                  <a:srcRect l="2" t="92408" r="-898" b="1108"/>
                  <a:stretch/>
                </pic:blipFill>
                <pic:spPr>
                  <a:xfrm>
                    <a:off x="0" y="0"/>
                    <a:ext cx="6705600" cy="542925"/>
                  </a:xfrm>
                  <a:prstGeom prst="rect">
                    <a:avLst/>
                  </a:prstGeom>
                  <a:ln>
                    <a:noFill/>
                  </a:ln>
                </pic:spPr>
              </pic:pic>
            </a:graphicData>
          </a:graphic>
          <wp14:sizeRelH relativeFrom="page">
            <wp14:pctWidth>0</wp14:pctWidth>
          </wp14:sizeRelH>
          <wp14:sizeRelV relativeFrom="page">
            <wp14:pctHeight>0</wp14:pctHeight>
          </wp14:sizeRelV>
        </wp:anchor>
      </w:drawing>
    </w:r>
  </w:p>
  <w:p w14:paraId="0707A69E" w14:textId="77777777" w:rsidR="00DD73D7" w:rsidRDefault="00DD73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17A637" w14:textId="77777777" w:rsidR="00221418" w:rsidRDefault="00221418">
      <w:pPr>
        <w:spacing w:after="0" w:line="240" w:lineRule="auto"/>
      </w:pPr>
      <w:r>
        <w:separator/>
      </w:r>
    </w:p>
  </w:footnote>
  <w:footnote w:type="continuationSeparator" w:id="0">
    <w:p w14:paraId="395FD483" w14:textId="77777777" w:rsidR="00221418" w:rsidRDefault="00221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887A2" w14:textId="77777777" w:rsidR="00DD73D7" w:rsidRDefault="00426846">
    <w:pPr>
      <w:pStyle w:val="Header"/>
      <w:tabs>
        <w:tab w:val="clear" w:pos="9026"/>
      </w:tabs>
      <w:rPr>
        <w:noProof/>
      </w:rPr>
    </w:pPr>
    <w:r>
      <w:rPr>
        <w:noProof/>
        <w:lang w:val="en-US"/>
      </w:rPr>
      <w:drawing>
        <wp:anchor distT="0" distB="0" distL="114300" distR="114300" simplePos="0" relativeHeight="2" behindDoc="1" locked="0" layoutInCell="1" allowOverlap="1" wp14:anchorId="7D8B1461" wp14:editId="5B99D8FA">
          <wp:simplePos x="0" y="0"/>
          <wp:positionH relativeFrom="margin">
            <wp:posOffset>38100</wp:posOffset>
          </wp:positionH>
          <wp:positionV relativeFrom="paragraph">
            <wp:posOffset>88900</wp:posOffset>
          </wp:positionV>
          <wp:extent cx="4152899" cy="787400"/>
          <wp:effectExtent l="0" t="0" r="0" b="0"/>
          <wp:wrapTight wrapText="bothSides">
            <wp:wrapPolygon edited="0">
              <wp:start x="1189" y="0"/>
              <wp:lineTo x="0" y="3135"/>
              <wp:lineTo x="0" y="16723"/>
              <wp:lineTo x="396" y="20903"/>
              <wp:lineTo x="3567" y="20903"/>
              <wp:lineTo x="21501" y="19335"/>
              <wp:lineTo x="21501" y="1568"/>
              <wp:lineTo x="2774" y="0"/>
              <wp:lineTo x="1189" y="0"/>
            </wp:wrapPolygon>
          </wp:wrapTight>
          <wp:docPr id="409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cstate="print"/>
                  <a:srcRect/>
                  <a:stretch/>
                </pic:blipFill>
                <pic:spPr>
                  <a:xfrm>
                    <a:off x="0" y="0"/>
                    <a:ext cx="4152899" cy="7874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inline distT="0" distB="0" distL="0" distR="0" wp14:anchorId="3825E5E2" wp14:editId="20F0DAA2">
          <wp:extent cx="1895475" cy="883411"/>
          <wp:effectExtent l="0" t="0" r="0" b="0"/>
          <wp:docPr id="4098" name="Picture 2" descr="Viksit Bharat Abhiyan | Delh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2" cstate="print"/>
                  <a:srcRect t="30222" r="1778" b="24000"/>
                  <a:stretch/>
                </pic:blipFill>
                <pic:spPr>
                  <a:xfrm>
                    <a:off x="0" y="0"/>
                    <a:ext cx="1895475" cy="883411"/>
                  </a:xfrm>
                  <a:prstGeom prst="rect">
                    <a:avLst/>
                  </a:prstGeom>
                  <a:ln>
                    <a:noFill/>
                  </a:ln>
                </pic:spPr>
              </pic:pic>
            </a:graphicData>
          </a:graphic>
        </wp:inline>
      </w:drawing>
    </w:r>
  </w:p>
  <w:p w14:paraId="25F82373" w14:textId="77777777" w:rsidR="00DD73D7" w:rsidRDefault="00426846">
    <w:pPr>
      <w:pStyle w:val="Header"/>
      <w:tabs>
        <w:tab w:val="clear" w:pos="9026"/>
      </w:tabs>
    </w:pPr>
    <w:r>
      <w:rPr>
        <w:rFonts w:ascii="Times New Roman" w:hAnsi="Times New Roman" w:cs="Times New Roman"/>
        <w:noProof/>
        <w:sz w:val="24"/>
        <w:lang w:val="en-US"/>
      </w:rPr>
      <mc:AlternateContent>
        <mc:Choice Requires="wps">
          <w:drawing>
            <wp:anchor distT="0" distB="0" distL="0" distR="0" simplePos="0" relativeHeight="3" behindDoc="0" locked="0" layoutInCell="1" allowOverlap="1" wp14:anchorId="53002FEC" wp14:editId="493B5DFB">
              <wp:simplePos x="0" y="0"/>
              <wp:positionH relativeFrom="margin">
                <wp:align>center</wp:align>
              </wp:positionH>
              <wp:positionV relativeFrom="paragraph">
                <wp:posOffset>167005</wp:posOffset>
              </wp:positionV>
              <wp:extent cx="6838950" cy="28575"/>
              <wp:effectExtent l="19050" t="19050" r="19050" b="28575"/>
              <wp:wrapNone/>
              <wp:docPr id="409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38950" cy="28575"/>
                      </a:xfrm>
                      <a:prstGeom prst="line">
                        <a:avLst/>
                      </a:prstGeom>
                      <a:ln w="28575" cap="flat" cmpd="sng">
                        <a:solidFill>
                          <a:srgbClr val="4A7DBA"/>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xmlns:pic="http://schemas.openxmlformats.org/drawingml/2006/picture" xmlns:a="http://schemas.openxmlformats.org/drawingml/2006/main"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4DB27EB">
            <v:line id="4099" style="position:absolute;z-index:3;mso-position-horizontal:center;mso-position-horizontal-relative:margin;mso-position-vertical-relative:text;mso-width-percent:0;mso-height-percent:0;mso-width-relative:margin;mso-height-relative:margin;mso-wrap-distance-left:0.0pt;mso-wrap-distance-right:0.0pt;visibility:visible;flip:y;" filled="f" stroked="t" from="0.0pt,13.15pt" to="538.5pt,15.4pt">
              <v:stroke weight="2.25pt" color="#4a7dba"/>
              <v:fill/>
            </v:line>
          </w:pict>
        </mc:Fallback>
      </mc:AlternateContent>
    </w:r>
  </w:p>
  <w:p w14:paraId="3B74C533" w14:textId="77777777" w:rsidR="00DD73D7" w:rsidRDefault="00DD73D7">
    <w:pPr>
      <w:pStyle w:val="Header"/>
      <w:tabs>
        <w:tab w:val="clear" w:pos="9026"/>
      </w:tabs>
      <w:jc w:val="center"/>
      <w:rPr>
        <w:rFonts w:ascii="Times New Roman" w:hAnsi="Times New Roman" w:cs="Times New Roman"/>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8E0A3D"/>
    <w:multiLevelType w:val="hybridMultilevel"/>
    <w:tmpl w:val="12A8314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2AE317F"/>
    <w:multiLevelType w:val="multilevel"/>
    <w:tmpl w:val="09404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3D7"/>
    <w:rsid w:val="00014D2E"/>
    <w:rsid w:val="000251EB"/>
    <w:rsid w:val="00027C87"/>
    <w:rsid w:val="000329DC"/>
    <w:rsid w:val="00042424"/>
    <w:rsid w:val="000520E9"/>
    <w:rsid w:val="00057368"/>
    <w:rsid w:val="000607C6"/>
    <w:rsid w:val="00070101"/>
    <w:rsid w:val="00082857"/>
    <w:rsid w:val="00084326"/>
    <w:rsid w:val="000919E0"/>
    <w:rsid w:val="000D2275"/>
    <w:rsid w:val="000F0633"/>
    <w:rsid w:val="000F5F6D"/>
    <w:rsid w:val="00125F60"/>
    <w:rsid w:val="001314BF"/>
    <w:rsid w:val="00160265"/>
    <w:rsid w:val="001727F5"/>
    <w:rsid w:val="001A7897"/>
    <w:rsid w:val="001C687D"/>
    <w:rsid w:val="001D7E16"/>
    <w:rsid w:val="00205D8B"/>
    <w:rsid w:val="00221418"/>
    <w:rsid w:val="00225FA9"/>
    <w:rsid w:val="00235366"/>
    <w:rsid w:val="0024150E"/>
    <w:rsid w:val="002723EF"/>
    <w:rsid w:val="00280798"/>
    <w:rsid w:val="00295C76"/>
    <w:rsid w:val="002C0EB4"/>
    <w:rsid w:val="002E5639"/>
    <w:rsid w:val="00331BC8"/>
    <w:rsid w:val="00351650"/>
    <w:rsid w:val="00384B3E"/>
    <w:rsid w:val="003B62C5"/>
    <w:rsid w:val="003E1578"/>
    <w:rsid w:val="00402272"/>
    <w:rsid w:val="00426846"/>
    <w:rsid w:val="00442ADE"/>
    <w:rsid w:val="00463A15"/>
    <w:rsid w:val="004649B7"/>
    <w:rsid w:val="004A1C34"/>
    <w:rsid w:val="004A4718"/>
    <w:rsid w:val="004C40E9"/>
    <w:rsid w:val="004E68BB"/>
    <w:rsid w:val="0050675A"/>
    <w:rsid w:val="00513B34"/>
    <w:rsid w:val="00551580"/>
    <w:rsid w:val="0055664A"/>
    <w:rsid w:val="005833B2"/>
    <w:rsid w:val="00590926"/>
    <w:rsid w:val="005B5066"/>
    <w:rsid w:val="005C39EA"/>
    <w:rsid w:val="005F1AD9"/>
    <w:rsid w:val="005F4165"/>
    <w:rsid w:val="0060321D"/>
    <w:rsid w:val="006264E5"/>
    <w:rsid w:val="00635A9F"/>
    <w:rsid w:val="006376FE"/>
    <w:rsid w:val="00683BF5"/>
    <w:rsid w:val="006B2883"/>
    <w:rsid w:val="006C47C2"/>
    <w:rsid w:val="006F1491"/>
    <w:rsid w:val="007207A5"/>
    <w:rsid w:val="00752753"/>
    <w:rsid w:val="0075783A"/>
    <w:rsid w:val="00771F18"/>
    <w:rsid w:val="007A53D3"/>
    <w:rsid w:val="007C7B57"/>
    <w:rsid w:val="007D3785"/>
    <w:rsid w:val="007D7845"/>
    <w:rsid w:val="007E2667"/>
    <w:rsid w:val="00831C74"/>
    <w:rsid w:val="00840FEF"/>
    <w:rsid w:val="00871D9F"/>
    <w:rsid w:val="0088108E"/>
    <w:rsid w:val="00886083"/>
    <w:rsid w:val="00886827"/>
    <w:rsid w:val="008911A9"/>
    <w:rsid w:val="008A5F26"/>
    <w:rsid w:val="008D5E7F"/>
    <w:rsid w:val="009328D7"/>
    <w:rsid w:val="00945AAF"/>
    <w:rsid w:val="00945D68"/>
    <w:rsid w:val="00970ABE"/>
    <w:rsid w:val="00981F24"/>
    <w:rsid w:val="0099005A"/>
    <w:rsid w:val="00993211"/>
    <w:rsid w:val="009A45CF"/>
    <w:rsid w:val="009E68C4"/>
    <w:rsid w:val="009F2B96"/>
    <w:rsid w:val="00A20F4F"/>
    <w:rsid w:val="00A3266A"/>
    <w:rsid w:val="00A3739A"/>
    <w:rsid w:val="00A52ABB"/>
    <w:rsid w:val="00A62F66"/>
    <w:rsid w:val="00A753AC"/>
    <w:rsid w:val="00AB5283"/>
    <w:rsid w:val="00AC2923"/>
    <w:rsid w:val="00AC6594"/>
    <w:rsid w:val="00AD0909"/>
    <w:rsid w:val="00AD3CE7"/>
    <w:rsid w:val="00AE4EF2"/>
    <w:rsid w:val="00AE6C32"/>
    <w:rsid w:val="00B10614"/>
    <w:rsid w:val="00B53F98"/>
    <w:rsid w:val="00B62FD0"/>
    <w:rsid w:val="00B827D9"/>
    <w:rsid w:val="00B854BB"/>
    <w:rsid w:val="00BD3DFC"/>
    <w:rsid w:val="00BF4CFB"/>
    <w:rsid w:val="00C138F2"/>
    <w:rsid w:val="00C22422"/>
    <w:rsid w:val="00C24AB4"/>
    <w:rsid w:val="00C3033A"/>
    <w:rsid w:val="00C31D3D"/>
    <w:rsid w:val="00C460C4"/>
    <w:rsid w:val="00C8029B"/>
    <w:rsid w:val="00C84141"/>
    <w:rsid w:val="00C863A3"/>
    <w:rsid w:val="00CC3838"/>
    <w:rsid w:val="00CD4F8E"/>
    <w:rsid w:val="00CF02A5"/>
    <w:rsid w:val="00D04A03"/>
    <w:rsid w:val="00D74316"/>
    <w:rsid w:val="00DA3396"/>
    <w:rsid w:val="00DA366B"/>
    <w:rsid w:val="00DA46CD"/>
    <w:rsid w:val="00DB1D31"/>
    <w:rsid w:val="00DB6A04"/>
    <w:rsid w:val="00DB76D3"/>
    <w:rsid w:val="00DD095B"/>
    <w:rsid w:val="00DD73D7"/>
    <w:rsid w:val="00DE4353"/>
    <w:rsid w:val="00E07F8C"/>
    <w:rsid w:val="00E279D9"/>
    <w:rsid w:val="00E71C90"/>
    <w:rsid w:val="00E772E7"/>
    <w:rsid w:val="00E9365A"/>
    <w:rsid w:val="00EA1750"/>
    <w:rsid w:val="00EA5D40"/>
    <w:rsid w:val="00EB1727"/>
    <w:rsid w:val="00ED13DB"/>
    <w:rsid w:val="00ED1889"/>
    <w:rsid w:val="00EF25BE"/>
    <w:rsid w:val="00F0271D"/>
    <w:rsid w:val="00F41287"/>
    <w:rsid w:val="00F753F5"/>
    <w:rsid w:val="00F7651E"/>
    <w:rsid w:val="00FE18E2"/>
    <w:rsid w:val="35B4CD4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573A47"/>
  <w15:docId w15:val="{CC83AF4E-74A8-4293-A607-6416FD62A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5">
    <w:name w:val="heading 5"/>
    <w:basedOn w:val="Normal"/>
    <w:link w:val="Heading5Char"/>
    <w:uiPriority w:val="9"/>
    <w:unhideWhenUsed/>
    <w:qFormat/>
    <w:pPr>
      <w:widowControl w:val="0"/>
      <w:autoSpaceDE w:val="0"/>
      <w:autoSpaceDN w:val="0"/>
      <w:spacing w:before="66" w:after="0" w:line="240" w:lineRule="auto"/>
      <w:outlineLvl w:val="4"/>
    </w:pPr>
    <w:rPr>
      <w:rFonts w:ascii="Times New Roman" w:eastAsia="Times New Roman" w:hAnsi="Times New Roman" w:cs="Times New Roman"/>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odyText">
    <w:name w:val="Body Text"/>
    <w:basedOn w:val="Normal"/>
    <w:link w:val="BodyTextChar"/>
    <w:uiPriority w:val="1"/>
    <w:qFormat/>
    <w:pPr>
      <w:widowControl w:val="0"/>
      <w:autoSpaceDE w:val="0"/>
      <w:autoSpaceDN w:val="0"/>
      <w:spacing w:after="0" w:line="240" w:lineRule="auto"/>
    </w:pPr>
    <w:rPr>
      <w:rFonts w:ascii="Arial" w:eastAsia="Arial" w:hAnsi="Arial" w:cs="Arial"/>
      <w:b/>
      <w:bCs/>
      <w:sz w:val="34"/>
      <w:szCs w:val="34"/>
      <w:lang w:val="en-US"/>
    </w:rPr>
  </w:style>
  <w:style w:type="character" w:customStyle="1" w:styleId="BodyTextChar">
    <w:name w:val="Body Text Char"/>
    <w:basedOn w:val="DefaultParagraphFont"/>
    <w:link w:val="BodyText"/>
    <w:uiPriority w:val="1"/>
    <w:rPr>
      <w:rFonts w:ascii="Arial" w:eastAsia="Arial" w:hAnsi="Arial" w:cs="Arial"/>
      <w:b/>
      <w:bCs/>
      <w:sz w:val="34"/>
      <w:szCs w:val="34"/>
      <w:lang w:val="en-US"/>
    </w:rPr>
  </w:style>
  <w:style w:type="paragraph" w:customStyle="1" w:styleId="Default">
    <w:name w:val="Default"/>
    <w:pPr>
      <w:autoSpaceDE w:val="0"/>
      <w:autoSpaceDN w:val="0"/>
      <w:adjustRightInd w:val="0"/>
      <w:spacing w:after="0" w:line="240" w:lineRule="auto"/>
    </w:pPr>
    <w:rPr>
      <w:rFonts w:ascii="Cambria" w:hAnsi="Cambria" w:cs="Cambria"/>
      <w:color w:val="000000"/>
      <w:sz w:val="24"/>
      <w:szCs w:val="24"/>
    </w:rPr>
  </w:style>
  <w:style w:type="character" w:customStyle="1" w:styleId="Heading5Char">
    <w:name w:val="Heading 5 Char"/>
    <w:basedOn w:val="DefaultParagraphFont"/>
    <w:link w:val="Heading5"/>
    <w:uiPriority w:val="1"/>
    <w:rPr>
      <w:rFonts w:ascii="Times New Roman" w:eastAsia="Times New Roman" w:hAnsi="Times New Roman" w:cs="Times New Roman"/>
      <w:b/>
      <w:bCs/>
      <w:sz w:val="28"/>
      <w:szCs w:val="28"/>
      <w:lang w:val="en-US"/>
    </w:rPr>
  </w:style>
  <w:style w:type="table" w:styleId="TableGrid">
    <w:name w:val="Table Grid"/>
    <w:basedOn w:val="TableNormal"/>
    <w:uiPriority w:val="59"/>
    <w:pPr>
      <w:spacing w:after="0" w:line="240" w:lineRule="auto"/>
    </w:pPr>
    <w:rPr>
      <w:rFonts w:eastAsia="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B62C5"/>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9E68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9984700">
      <w:bodyDiv w:val="1"/>
      <w:marLeft w:val="0"/>
      <w:marRight w:val="0"/>
      <w:marTop w:val="0"/>
      <w:marBottom w:val="0"/>
      <w:divBdr>
        <w:top w:val="none" w:sz="0" w:space="0" w:color="auto"/>
        <w:left w:val="none" w:sz="0" w:space="0" w:color="auto"/>
        <w:bottom w:val="none" w:sz="0" w:space="0" w:color="auto"/>
        <w:right w:val="none" w:sz="0" w:space="0" w:color="auto"/>
      </w:divBdr>
    </w:div>
    <w:div w:id="1418869532">
      <w:bodyDiv w:val="1"/>
      <w:marLeft w:val="0"/>
      <w:marRight w:val="0"/>
      <w:marTop w:val="0"/>
      <w:marBottom w:val="0"/>
      <w:divBdr>
        <w:top w:val="none" w:sz="0" w:space="0" w:color="auto"/>
        <w:left w:val="none" w:sz="0" w:space="0" w:color="auto"/>
        <w:bottom w:val="none" w:sz="0" w:space="0" w:color="auto"/>
        <w:right w:val="none" w:sz="0" w:space="0" w:color="auto"/>
      </w:divBdr>
    </w:div>
    <w:div w:id="1693844376">
      <w:bodyDiv w:val="1"/>
      <w:marLeft w:val="0"/>
      <w:marRight w:val="0"/>
      <w:marTop w:val="0"/>
      <w:marBottom w:val="0"/>
      <w:divBdr>
        <w:top w:val="none" w:sz="0" w:space="0" w:color="auto"/>
        <w:left w:val="none" w:sz="0" w:space="0" w:color="auto"/>
        <w:bottom w:val="none" w:sz="0" w:space="0" w:color="auto"/>
        <w:right w:val="none" w:sz="0" w:space="0" w:color="auto"/>
      </w:divBdr>
    </w:div>
    <w:div w:id="1794909653">
      <w:bodyDiv w:val="1"/>
      <w:marLeft w:val="0"/>
      <w:marRight w:val="0"/>
      <w:marTop w:val="0"/>
      <w:marBottom w:val="0"/>
      <w:divBdr>
        <w:top w:val="none" w:sz="0" w:space="0" w:color="auto"/>
        <w:left w:val="none" w:sz="0" w:space="0" w:color="auto"/>
        <w:bottom w:val="none" w:sz="0" w:space="0" w:color="auto"/>
        <w:right w:val="none" w:sz="0" w:space="0" w:color="auto"/>
      </w:divBdr>
    </w:div>
    <w:div w:id="1883252982">
      <w:bodyDiv w:val="1"/>
      <w:marLeft w:val="0"/>
      <w:marRight w:val="0"/>
      <w:marTop w:val="0"/>
      <w:marBottom w:val="0"/>
      <w:divBdr>
        <w:top w:val="none" w:sz="0" w:space="0" w:color="auto"/>
        <w:left w:val="none" w:sz="0" w:space="0" w:color="auto"/>
        <w:bottom w:val="none" w:sz="0" w:space="0" w:color="auto"/>
        <w:right w:val="none" w:sz="0" w:space="0" w:color="auto"/>
      </w:divBdr>
      <w:divsChild>
        <w:div w:id="1379819980">
          <w:marLeft w:val="0"/>
          <w:marRight w:val="0"/>
          <w:marTop w:val="0"/>
          <w:marBottom w:val="0"/>
          <w:divBdr>
            <w:top w:val="none" w:sz="0" w:space="0" w:color="auto"/>
            <w:left w:val="none" w:sz="0" w:space="0" w:color="auto"/>
            <w:bottom w:val="none" w:sz="0" w:space="0" w:color="auto"/>
            <w:right w:val="none" w:sz="0" w:space="0" w:color="auto"/>
          </w:divBdr>
          <w:divsChild>
            <w:div w:id="956257241">
              <w:marLeft w:val="0"/>
              <w:marRight w:val="0"/>
              <w:marTop w:val="0"/>
              <w:marBottom w:val="0"/>
              <w:divBdr>
                <w:top w:val="none" w:sz="0" w:space="0" w:color="auto"/>
                <w:left w:val="none" w:sz="0" w:space="0" w:color="auto"/>
                <w:bottom w:val="none" w:sz="0" w:space="0" w:color="auto"/>
                <w:right w:val="none" w:sz="0" w:space="0" w:color="auto"/>
              </w:divBdr>
              <w:divsChild>
                <w:div w:id="194761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14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69D512-D364-4B83-8D5F-5E05CDC62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7</Pages>
  <Words>368</Words>
  <Characters>2099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Mansha Samreen</dc:creator>
  <cp:lastModifiedBy>Rohini Kumari</cp:lastModifiedBy>
  <cp:revision>23</cp:revision>
  <cp:lastPrinted>2024-09-16T05:10:00Z</cp:lastPrinted>
  <dcterms:created xsi:type="dcterms:W3CDTF">2024-09-14T08:28:00Z</dcterms:created>
  <dcterms:modified xsi:type="dcterms:W3CDTF">2024-10-25T06:29:00Z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c9838f3ce15d3b22b28b9fba97121208c91334b22c3be05f3c55e6a16f1a4c79</vt:lpwstr>
  </property>
  <property fmtid="{D5CDD505-2E9C-101B-9397-08002B2CF9AE}" pid="3" name="ICV">
    <vt:lpwstr>662445d231a047f0b7c1348a104151a0</vt:lpwstr>
  </property>
</Properties>
</file>