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0B5D6" w14:textId="7F70CA48" w:rsidR="001740AA" w:rsidRDefault="00B56E62" w:rsidP="00B56E62">
      <w:pPr>
        <w:pStyle w:val="Title"/>
        <w:ind w:left="567" w:right="996"/>
        <w:jc w:val="center"/>
      </w:pPr>
      <w:r>
        <w:t>Report on Educational Visit to All India Forensic Science Summit 2025</w:t>
      </w:r>
    </w:p>
    <w:p w14:paraId="008C5508" w14:textId="77777777" w:rsidR="00B56E62" w:rsidRPr="001740AA" w:rsidRDefault="00B56E62" w:rsidP="00EE010C">
      <w:pPr>
        <w:pStyle w:val="Title"/>
        <w:ind w:left="567" w:right="996"/>
        <w:jc w:val="both"/>
      </w:pPr>
    </w:p>
    <w:p w14:paraId="1EE0E123" w14:textId="42B6A04A" w:rsidR="00583C77" w:rsidRDefault="00B56E62" w:rsidP="00284E2E">
      <w:pPr>
        <w:pStyle w:val="BodyText"/>
        <w:spacing w:before="72" w:line="360" w:lineRule="auto"/>
        <w:ind w:left="567" w:right="996"/>
        <w:rPr>
          <w:sz w:val="24"/>
          <w:szCs w:val="24"/>
          <w:lang w:val="en-IN"/>
        </w:rPr>
      </w:pPr>
      <w:r w:rsidRPr="00B56E62">
        <w:rPr>
          <w:rStyle w:val="Strong"/>
          <w:sz w:val="24"/>
          <w:szCs w:val="24"/>
        </w:rPr>
        <w:t>Date:</w:t>
      </w:r>
      <w:r w:rsidRPr="00B56E62">
        <w:rPr>
          <w:sz w:val="24"/>
          <w:szCs w:val="24"/>
        </w:rPr>
        <w:t xml:space="preserve"> 14th April 2025 and 15</w:t>
      </w:r>
      <w:r w:rsidRPr="00B56E62">
        <w:rPr>
          <w:sz w:val="24"/>
          <w:szCs w:val="24"/>
          <w:vertAlign w:val="superscript"/>
        </w:rPr>
        <w:t>th</w:t>
      </w:r>
      <w:r w:rsidRPr="00B56E62">
        <w:rPr>
          <w:sz w:val="24"/>
          <w:szCs w:val="24"/>
        </w:rPr>
        <w:t xml:space="preserve"> April 2025</w:t>
      </w:r>
      <w:r w:rsidRPr="00B56E62">
        <w:rPr>
          <w:sz w:val="24"/>
          <w:szCs w:val="24"/>
        </w:rPr>
        <w:br/>
      </w:r>
      <w:r w:rsidRPr="00B56E62">
        <w:rPr>
          <w:rStyle w:val="Strong"/>
          <w:sz w:val="24"/>
          <w:szCs w:val="24"/>
        </w:rPr>
        <w:t>Venue:</w:t>
      </w:r>
      <w:r w:rsidRPr="00B56E62">
        <w:rPr>
          <w:sz w:val="24"/>
          <w:szCs w:val="24"/>
        </w:rPr>
        <w:t xml:space="preserve"> Vigyan Bhawan, New Delhi</w:t>
      </w:r>
      <w:r w:rsidRPr="00B56E62">
        <w:rPr>
          <w:sz w:val="24"/>
          <w:szCs w:val="24"/>
        </w:rPr>
        <w:br/>
      </w:r>
      <w:r w:rsidRPr="00B56E62">
        <w:rPr>
          <w:rStyle w:val="Strong"/>
          <w:sz w:val="24"/>
          <w:szCs w:val="24"/>
        </w:rPr>
        <w:t>Event Type:</w:t>
      </w:r>
      <w:r w:rsidRPr="00B56E62">
        <w:rPr>
          <w:sz w:val="24"/>
          <w:szCs w:val="24"/>
        </w:rPr>
        <w:t xml:space="preserve"> </w:t>
      </w:r>
      <w:r w:rsidR="00284E2E">
        <w:rPr>
          <w:sz w:val="24"/>
          <w:szCs w:val="24"/>
        </w:rPr>
        <w:t xml:space="preserve">Attendee </w:t>
      </w:r>
      <w:r w:rsidRPr="00B56E62">
        <w:rPr>
          <w:sz w:val="24"/>
          <w:szCs w:val="24"/>
        </w:rPr>
        <w:t>National-Level Conference on Forensic Science</w:t>
      </w:r>
      <w:r w:rsidRPr="00B56E62">
        <w:rPr>
          <w:sz w:val="24"/>
          <w:szCs w:val="24"/>
        </w:rPr>
        <w:br/>
      </w:r>
      <w:r w:rsidRPr="00B56E62">
        <w:rPr>
          <w:rStyle w:val="Strong"/>
          <w:sz w:val="24"/>
          <w:szCs w:val="24"/>
        </w:rPr>
        <w:t>Mode of Activity:</w:t>
      </w:r>
      <w:r w:rsidRPr="00B56E62">
        <w:rPr>
          <w:sz w:val="24"/>
          <w:szCs w:val="24"/>
        </w:rPr>
        <w:t xml:space="preserve"> Offline</w:t>
      </w:r>
      <w:r w:rsidRPr="00B56E62">
        <w:rPr>
          <w:sz w:val="24"/>
          <w:szCs w:val="24"/>
        </w:rPr>
        <w:br/>
      </w:r>
      <w:r w:rsidRPr="00B56E62">
        <w:rPr>
          <w:rStyle w:val="Strong"/>
          <w:sz w:val="24"/>
          <w:szCs w:val="24"/>
        </w:rPr>
        <w:t>Target Group:</w:t>
      </w:r>
      <w:r w:rsidRPr="00B56E62">
        <w:rPr>
          <w:sz w:val="24"/>
          <w:szCs w:val="24"/>
        </w:rPr>
        <w:t xml:space="preserve"> Students of B.Sc. (H) Forensic Science, K.R. Mangalam University</w:t>
      </w:r>
      <w:r w:rsidRPr="00B56E62">
        <w:rPr>
          <w:sz w:val="24"/>
          <w:szCs w:val="24"/>
        </w:rPr>
        <w:br/>
      </w:r>
      <w:r w:rsidRPr="00B56E62">
        <w:rPr>
          <w:rStyle w:val="Strong"/>
          <w:sz w:val="24"/>
          <w:szCs w:val="24"/>
        </w:rPr>
        <w:t>Organized by:</w:t>
      </w:r>
      <w:r w:rsidRPr="00B56E62">
        <w:rPr>
          <w:sz w:val="24"/>
          <w:szCs w:val="24"/>
        </w:rPr>
        <w:t xml:space="preserve"> National Forensic Sciences University (NFSU), New Delhi</w:t>
      </w:r>
      <w:r w:rsidRPr="00B56E62">
        <w:rPr>
          <w:sz w:val="24"/>
          <w:szCs w:val="24"/>
        </w:rPr>
        <w:br/>
      </w:r>
      <w:r w:rsidRPr="00B56E62">
        <w:rPr>
          <w:rStyle w:val="Strong"/>
          <w:sz w:val="24"/>
          <w:szCs w:val="24"/>
        </w:rPr>
        <w:t>Coordinated by:</w:t>
      </w:r>
      <w:r w:rsidRPr="00B56E62">
        <w:rPr>
          <w:sz w:val="24"/>
          <w:szCs w:val="24"/>
        </w:rPr>
        <w:t xml:space="preserve"> Ms. Kritika Singh, Ms. Saloni Arora, and Dr. Shivani Sehgal (Assistant Professors, SBAS)</w:t>
      </w:r>
      <w:r w:rsidR="00284E2E">
        <w:rPr>
          <w:sz w:val="24"/>
          <w:szCs w:val="24"/>
        </w:rPr>
        <w:t xml:space="preserve"> </w:t>
      </w:r>
      <w:r w:rsidRPr="00B56E62">
        <w:rPr>
          <w:sz w:val="24"/>
          <w:szCs w:val="24"/>
        </w:rPr>
        <w:t>School of Basic and Applied Sciences, K.R. Mangalam University, Gurugram</w:t>
      </w:r>
      <w:r w:rsidRPr="00B56E62">
        <w:rPr>
          <w:sz w:val="24"/>
          <w:szCs w:val="24"/>
        </w:rPr>
        <w:br/>
      </w:r>
      <w:r w:rsidRPr="00B56E62">
        <w:rPr>
          <w:rStyle w:val="Strong"/>
          <w:sz w:val="24"/>
          <w:szCs w:val="24"/>
        </w:rPr>
        <w:t>Participants:</w:t>
      </w:r>
      <w:r w:rsidRPr="00B56E62">
        <w:rPr>
          <w:sz w:val="24"/>
          <w:szCs w:val="24"/>
        </w:rPr>
        <w:t xml:space="preserve"> </w:t>
      </w:r>
      <w:r w:rsidR="00284E2E">
        <w:rPr>
          <w:sz w:val="24"/>
          <w:szCs w:val="24"/>
        </w:rPr>
        <w:t xml:space="preserve"> </w:t>
      </w:r>
    </w:p>
    <w:p w14:paraId="7178A930" w14:textId="185A6429" w:rsidR="00284E2E" w:rsidRPr="00284E2E" w:rsidRDefault="00284E2E" w:rsidP="00284E2E">
      <w:pPr>
        <w:pStyle w:val="BodyText"/>
        <w:spacing w:before="72" w:line="360" w:lineRule="auto"/>
        <w:ind w:left="1440" w:right="996"/>
        <w:rPr>
          <w:sz w:val="24"/>
          <w:szCs w:val="24"/>
          <w:lang w:val="en-IN"/>
        </w:rPr>
      </w:pPr>
      <w:r w:rsidRPr="00284E2E">
        <w:rPr>
          <w:b/>
          <w:bCs/>
          <w:sz w:val="24"/>
          <w:szCs w:val="24"/>
          <w:lang w:val="en-IN"/>
        </w:rPr>
        <w:t>Total Student Participants:</w:t>
      </w:r>
      <w:r w:rsidRPr="00284E2E">
        <w:rPr>
          <w:sz w:val="24"/>
          <w:szCs w:val="24"/>
          <w:lang w:val="en-IN"/>
        </w:rPr>
        <w:t xml:space="preserve"> 60</w:t>
      </w:r>
    </w:p>
    <w:p w14:paraId="3CFF82B6" w14:textId="73A528AF" w:rsidR="00284E2E" w:rsidRPr="00284E2E" w:rsidRDefault="00284E2E" w:rsidP="00284E2E">
      <w:pPr>
        <w:pStyle w:val="BodyText"/>
        <w:spacing w:before="72" w:line="360" w:lineRule="auto"/>
        <w:ind w:left="1440" w:right="996"/>
        <w:rPr>
          <w:sz w:val="24"/>
          <w:szCs w:val="24"/>
          <w:lang w:val="en-IN"/>
        </w:rPr>
      </w:pPr>
      <w:r w:rsidRPr="00284E2E">
        <w:rPr>
          <w:b/>
          <w:bCs/>
          <w:sz w:val="24"/>
          <w:szCs w:val="24"/>
          <w:lang w:val="en-IN"/>
        </w:rPr>
        <w:t>Oral Presentations Delivered:</w:t>
      </w:r>
      <w:r w:rsidRPr="00284E2E">
        <w:rPr>
          <w:sz w:val="24"/>
          <w:szCs w:val="24"/>
          <w:lang w:val="en-IN"/>
        </w:rPr>
        <w:t xml:space="preserve"> 5</w:t>
      </w:r>
    </w:p>
    <w:p w14:paraId="314645BA" w14:textId="5EC14A31" w:rsidR="00284E2E" w:rsidRPr="00284E2E" w:rsidRDefault="00284E2E" w:rsidP="00284E2E">
      <w:pPr>
        <w:pStyle w:val="BodyText"/>
        <w:spacing w:before="72" w:line="360" w:lineRule="auto"/>
        <w:ind w:left="1440" w:right="996"/>
        <w:rPr>
          <w:sz w:val="24"/>
          <w:szCs w:val="24"/>
          <w:lang w:val="en-IN"/>
        </w:rPr>
      </w:pPr>
      <w:r w:rsidRPr="00284E2E">
        <w:rPr>
          <w:b/>
          <w:bCs/>
          <w:sz w:val="24"/>
          <w:szCs w:val="24"/>
          <w:lang w:val="en-IN"/>
        </w:rPr>
        <w:t>Poster Presentations Displayed:</w:t>
      </w:r>
      <w:r w:rsidRPr="00284E2E">
        <w:rPr>
          <w:sz w:val="24"/>
          <w:szCs w:val="24"/>
          <w:lang w:val="en-IN"/>
        </w:rPr>
        <w:t xml:space="preserve"> 4</w:t>
      </w:r>
    </w:p>
    <w:p w14:paraId="6FEDC097" w14:textId="5815B570" w:rsidR="00284E2E" w:rsidRPr="00284E2E" w:rsidRDefault="00284E2E" w:rsidP="00284E2E">
      <w:pPr>
        <w:pStyle w:val="BodyText"/>
        <w:spacing w:before="72" w:line="360" w:lineRule="auto"/>
        <w:ind w:left="1440" w:right="996"/>
        <w:rPr>
          <w:sz w:val="24"/>
          <w:szCs w:val="24"/>
          <w:lang w:val="en-IN"/>
        </w:rPr>
      </w:pPr>
      <w:r w:rsidRPr="00284E2E">
        <w:rPr>
          <w:b/>
          <w:bCs/>
          <w:sz w:val="24"/>
          <w:szCs w:val="24"/>
          <w:lang w:val="en-IN"/>
        </w:rPr>
        <w:t>Abstracts Published:</w:t>
      </w:r>
      <w:r w:rsidRPr="00284E2E">
        <w:rPr>
          <w:sz w:val="24"/>
          <w:szCs w:val="24"/>
          <w:lang w:val="en-IN"/>
        </w:rPr>
        <w:t xml:space="preserve"> 5</w:t>
      </w:r>
    </w:p>
    <w:p w14:paraId="60208610" w14:textId="77777777" w:rsidR="00284E2E" w:rsidRPr="00B56E62" w:rsidRDefault="00284E2E" w:rsidP="00284E2E">
      <w:pPr>
        <w:pStyle w:val="BodyText"/>
        <w:spacing w:before="72" w:line="360" w:lineRule="auto"/>
        <w:ind w:left="567" w:right="996"/>
        <w:rPr>
          <w:sz w:val="24"/>
          <w:szCs w:val="24"/>
        </w:rPr>
      </w:pPr>
    </w:p>
    <w:p w14:paraId="3F39F359" w14:textId="77777777" w:rsidR="00EE010C" w:rsidRDefault="004847F8" w:rsidP="00EE010C">
      <w:pPr>
        <w:pStyle w:val="selectable-text"/>
        <w:spacing w:line="360" w:lineRule="auto"/>
        <w:ind w:left="567" w:right="996"/>
        <w:jc w:val="both"/>
        <w:rPr>
          <w:b/>
          <w:spacing w:val="-2"/>
          <w:sz w:val="22"/>
          <w:szCs w:val="22"/>
          <w:lang w:val="en-US" w:eastAsia="en-US"/>
        </w:rPr>
      </w:pPr>
      <w:r w:rsidRPr="004847F8">
        <w:rPr>
          <w:b/>
          <w:spacing w:val="-2"/>
          <w:sz w:val="22"/>
          <w:szCs w:val="22"/>
          <w:lang w:val="en-US" w:eastAsia="en-US"/>
        </w:rPr>
        <w:t>Introduction:</w:t>
      </w:r>
    </w:p>
    <w:p w14:paraId="60BBEF2E" w14:textId="409C26F3" w:rsidR="002A1EEB" w:rsidRDefault="002A1EEB" w:rsidP="00EE010C">
      <w:pPr>
        <w:pStyle w:val="selectable-text"/>
        <w:spacing w:line="360" w:lineRule="auto"/>
        <w:ind w:left="567" w:right="996"/>
        <w:jc w:val="both"/>
        <w:rPr>
          <w:b/>
          <w:spacing w:val="-2"/>
          <w:sz w:val="22"/>
          <w:szCs w:val="22"/>
          <w:lang w:val="en-US" w:eastAsia="en-US"/>
        </w:rPr>
      </w:pPr>
      <w:r>
        <w:t xml:space="preserve">On April 14th, 2025, the Department of Forensic Science, under the School of Basic and Applied Sciences (SBAS), K.R. Mangalam University, Gurugram, organized a dynamic and knowledge-enriching educational visit to </w:t>
      </w:r>
      <w:r>
        <w:rPr>
          <w:rStyle w:val="Strong"/>
        </w:rPr>
        <w:t>Vigyan Bhawan, New Delhi</w:t>
      </w:r>
      <w:r>
        <w:t xml:space="preserve">, to attend the </w:t>
      </w:r>
      <w:r w:rsidR="00284E2E">
        <w:rPr>
          <w:rStyle w:val="Strong"/>
        </w:rPr>
        <w:t>All-India</w:t>
      </w:r>
      <w:r>
        <w:rPr>
          <w:rStyle w:val="Strong"/>
        </w:rPr>
        <w:t xml:space="preserve"> Forensic Science Summit 2025</w:t>
      </w:r>
      <w:r>
        <w:t xml:space="preserve">. The summit was hosted by the </w:t>
      </w:r>
      <w:r>
        <w:rPr>
          <w:rStyle w:val="Strong"/>
        </w:rPr>
        <w:t>National Forensic Sciences University (NFSU), New Delhi</w:t>
      </w:r>
      <w:r>
        <w:t xml:space="preserve">, and brought together a diverse group of leading experts, academicians, and budding forensic professionals from across the nation. The visit was conducted under the guidance of faculty members </w:t>
      </w:r>
      <w:r>
        <w:rPr>
          <w:rStyle w:val="Strong"/>
        </w:rPr>
        <w:t>Ms. Kritika Singh</w:t>
      </w:r>
      <w:r>
        <w:t xml:space="preserve">, </w:t>
      </w:r>
      <w:r>
        <w:rPr>
          <w:rStyle w:val="Strong"/>
        </w:rPr>
        <w:t>Ms. Saloni Arora</w:t>
      </w:r>
      <w:r>
        <w:t xml:space="preserve">, and </w:t>
      </w:r>
      <w:r>
        <w:rPr>
          <w:rStyle w:val="Strong"/>
        </w:rPr>
        <w:t>Dr. Shivani Sehgal</w:t>
      </w:r>
      <w:r>
        <w:t>, ensuring a smooth and productive experience for the student participants.</w:t>
      </w:r>
    </w:p>
    <w:p w14:paraId="5284B6E2" w14:textId="77777777" w:rsidR="00E52E49" w:rsidRDefault="004847F8" w:rsidP="00E52E49">
      <w:pPr>
        <w:pStyle w:val="selectable-text"/>
        <w:spacing w:line="360" w:lineRule="auto"/>
        <w:ind w:left="567" w:right="996"/>
        <w:jc w:val="both"/>
        <w:rPr>
          <w:b/>
          <w:spacing w:val="-2"/>
          <w:lang w:val="en-US" w:eastAsia="en-US"/>
        </w:rPr>
      </w:pPr>
      <w:r w:rsidRPr="00EE010C">
        <w:rPr>
          <w:b/>
          <w:spacing w:val="-2"/>
          <w:lang w:val="en-US" w:eastAsia="en-US"/>
        </w:rPr>
        <w:t>Objective:</w:t>
      </w:r>
    </w:p>
    <w:p w14:paraId="2DAA1AA6" w14:textId="2BB82589" w:rsidR="00E52E49" w:rsidRPr="00E52E49" w:rsidRDefault="00E52E49" w:rsidP="00E52E49">
      <w:pPr>
        <w:pStyle w:val="selectable-text"/>
        <w:spacing w:line="360" w:lineRule="auto"/>
        <w:ind w:left="567" w:right="996"/>
        <w:jc w:val="both"/>
        <w:rPr>
          <w:b/>
          <w:spacing w:val="-2"/>
          <w:lang w:val="en-US" w:eastAsia="en-US"/>
        </w:rPr>
      </w:pPr>
      <w:r w:rsidRPr="00E52E49">
        <w:t>The primary objectives of the educational visit were:</w:t>
      </w:r>
    </w:p>
    <w:p w14:paraId="22569D6F" w14:textId="77777777" w:rsidR="00E52E49" w:rsidRDefault="00E52E49" w:rsidP="00E52E49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E52E49">
        <w:rPr>
          <w:sz w:val="24"/>
          <w:szCs w:val="24"/>
        </w:rPr>
        <w:lastRenderedPageBreak/>
        <w:t>To expose students to real-time applications and recent advancements in forensic science.</w:t>
      </w:r>
    </w:p>
    <w:p w14:paraId="315E32C5" w14:textId="2CBEC25A" w:rsidR="00E52E49" w:rsidRDefault="00E52E49" w:rsidP="00E52E49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E52E49">
        <w:rPr>
          <w:sz w:val="24"/>
          <w:szCs w:val="24"/>
        </w:rPr>
        <w:t xml:space="preserve">To encourage active student participation in national-level conferences through poster presentations and </w:t>
      </w:r>
      <w:r w:rsidR="00AB18CF">
        <w:rPr>
          <w:sz w:val="24"/>
          <w:szCs w:val="24"/>
        </w:rPr>
        <w:t xml:space="preserve">oral </w:t>
      </w:r>
      <w:r w:rsidR="005C2049">
        <w:rPr>
          <w:sz w:val="24"/>
          <w:szCs w:val="24"/>
        </w:rPr>
        <w:t>presentations</w:t>
      </w:r>
      <w:r w:rsidRPr="00E52E49">
        <w:rPr>
          <w:sz w:val="24"/>
          <w:szCs w:val="24"/>
        </w:rPr>
        <w:t>.</w:t>
      </w:r>
    </w:p>
    <w:p w14:paraId="0C1067E2" w14:textId="77777777" w:rsidR="00E52E49" w:rsidRDefault="00E52E49" w:rsidP="00E52E49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E52E49">
        <w:rPr>
          <w:sz w:val="24"/>
          <w:szCs w:val="24"/>
        </w:rPr>
        <w:t>To promote interaction with domain experts, enhancing networking opportunities for future academic and career prospects.</w:t>
      </w:r>
    </w:p>
    <w:p w14:paraId="5F78BC37" w14:textId="77777777" w:rsidR="00E52E49" w:rsidRDefault="00E52E49" w:rsidP="00E52E49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E52E49">
        <w:rPr>
          <w:sz w:val="24"/>
          <w:szCs w:val="24"/>
        </w:rPr>
        <w:t>To inspire students through exposure to multidisciplinary forensic topics and current technological trends.</w:t>
      </w:r>
    </w:p>
    <w:p w14:paraId="4E577279" w14:textId="77777777" w:rsidR="00AB18CF" w:rsidRDefault="00E52E49" w:rsidP="00AB18CF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E52E49">
        <w:rPr>
          <w:sz w:val="24"/>
          <w:szCs w:val="24"/>
        </w:rPr>
        <w:t>To develop scientific temperament and motivation for research and innovation in forensic practices.</w:t>
      </w:r>
    </w:p>
    <w:p w14:paraId="4C3C080D" w14:textId="77777777" w:rsidR="00AB18CF" w:rsidRDefault="00AB18CF" w:rsidP="00AB18CF">
      <w:pPr>
        <w:pStyle w:val="ListParagraph"/>
        <w:widowControl/>
        <w:autoSpaceDE/>
        <w:autoSpaceDN/>
        <w:spacing w:before="100" w:beforeAutospacing="1" w:after="100" w:afterAutospacing="1"/>
        <w:ind w:left="720" w:firstLine="0"/>
        <w:rPr>
          <w:b/>
          <w:bCs/>
          <w:sz w:val="27"/>
          <w:szCs w:val="27"/>
        </w:rPr>
      </w:pPr>
      <w:r w:rsidRPr="00AB18CF">
        <w:rPr>
          <w:b/>
          <w:bCs/>
          <w:sz w:val="27"/>
          <w:szCs w:val="27"/>
        </w:rPr>
        <w:t>Summit Highlights and Proceedings:</w:t>
      </w:r>
    </w:p>
    <w:p w14:paraId="4AE876E3" w14:textId="27AE1D4D" w:rsidR="00AB18CF" w:rsidRDefault="00AB18CF" w:rsidP="00AB18CF">
      <w:pPr>
        <w:pStyle w:val="ListParagraph"/>
        <w:widowControl/>
        <w:autoSpaceDE/>
        <w:autoSpaceDN/>
        <w:spacing w:before="100" w:beforeAutospacing="1" w:after="100" w:afterAutospacing="1" w:line="360" w:lineRule="auto"/>
        <w:ind w:left="720" w:firstLine="0"/>
        <w:rPr>
          <w:sz w:val="24"/>
          <w:szCs w:val="24"/>
        </w:rPr>
      </w:pPr>
      <w:r w:rsidRPr="00AB18CF">
        <w:rPr>
          <w:sz w:val="24"/>
          <w:szCs w:val="24"/>
        </w:rPr>
        <w:t xml:space="preserve">The </w:t>
      </w:r>
      <w:r w:rsidR="00284E2E" w:rsidRPr="00AB18CF">
        <w:rPr>
          <w:b/>
          <w:bCs/>
          <w:sz w:val="24"/>
          <w:szCs w:val="24"/>
        </w:rPr>
        <w:t>All-India</w:t>
      </w:r>
      <w:r w:rsidRPr="00AB18CF">
        <w:rPr>
          <w:b/>
          <w:bCs/>
          <w:sz w:val="24"/>
          <w:szCs w:val="24"/>
        </w:rPr>
        <w:t xml:space="preserve"> Forensic Science Summit 2025</w:t>
      </w:r>
      <w:r w:rsidRPr="00AB18CF">
        <w:rPr>
          <w:sz w:val="24"/>
          <w:szCs w:val="24"/>
        </w:rPr>
        <w:t xml:space="preserve"> featured several keynote addresses, panel discussions, technical presentations, and a student poster competition. Students of B.Sc. (H) Forensic Science from K.R. Mangalam University actively participated in the event and showcased their research through poster presentations </w:t>
      </w:r>
      <w:r w:rsidR="00793654">
        <w:rPr>
          <w:sz w:val="24"/>
          <w:szCs w:val="24"/>
        </w:rPr>
        <w:t xml:space="preserve">and </w:t>
      </w:r>
      <w:r w:rsidR="006E3B94">
        <w:rPr>
          <w:sz w:val="24"/>
          <w:szCs w:val="24"/>
        </w:rPr>
        <w:t>oral presentation</w:t>
      </w:r>
      <w:r w:rsidR="00C557CE">
        <w:rPr>
          <w:sz w:val="24"/>
          <w:szCs w:val="24"/>
        </w:rPr>
        <w:t xml:space="preserve">s, </w:t>
      </w:r>
      <w:r w:rsidRPr="00AB18CF">
        <w:rPr>
          <w:sz w:val="24"/>
          <w:szCs w:val="24"/>
        </w:rPr>
        <w:t>receiving appreciation for their innovative approaches and scientific curiosity.</w:t>
      </w:r>
    </w:p>
    <w:p w14:paraId="54028BBF" w14:textId="46872D7A" w:rsidR="00AB18CF" w:rsidRPr="00AB18CF" w:rsidRDefault="00AB18CF" w:rsidP="00AB18CF">
      <w:pPr>
        <w:pStyle w:val="ListParagraph"/>
        <w:widowControl/>
        <w:autoSpaceDE/>
        <w:autoSpaceDN/>
        <w:spacing w:before="100" w:beforeAutospacing="1" w:after="100" w:afterAutospacing="1" w:line="360" w:lineRule="auto"/>
        <w:ind w:left="720" w:firstLine="0"/>
        <w:rPr>
          <w:sz w:val="24"/>
          <w:szCs w:val="24"/>
        </w:rPr>
      </w:pPr>
      <w:r w:rsidRPr="00AB18CF">
        <w:rPr>
          <w:sz w:val="24"/>
          <w:szCs w:val="24"/>
        </w:rPr>
        <w:t>Key highlights included:</w:t>
      </w:r>
    </w:p>
    <w:p w14:paraId="005B8B1C" w14:textId="77777777" w:rsidR="00C557CE" w:rsidRDefault="00AB18CF" w:rsidP="00202E0B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r w:rsidRPr="00AB18CF">
        <w:rPr>
          <w:b/>
          <w:bCs/>
          <w:sz w:val="24"/>
          <w:szCs w:val="24"/>
        </w:rPr>
        <w:t>Technical Sessions:</w:t>
      </w:r>
      <w:r w:rsidRPr="00AB18CF">
        <w:rPr>
          <w:sz w:val="24"/>
          <w:szCs w:val="24"/>
        </w:rPr>
        <w:t xml:space="preserve"> Eminent forensic experts and government officials delivered sessions on crime scene investigation techniques, digital forensics, toxicology, forensic psychology, and emerging areas </w:t>
      </w:r>
    </w:p>
    <w:p w14:paraId="2ECE62D1" w14:textId="05AB5D39" w:rsidR="00AB18CF" w:rsidRPr="00AB18CF" w:rsidRDefault="00AB18CF" w:rsidP="00202E0B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r w:rsidRPr="00AB18CF">
        <w:rPr>
          <w:b/>
          <w:bCs/>
          <w:sz w:val="24"/>
          <w:szCs w:val="24"/>
        </w:rPr>
        <w:t>Poster Presentation:</w:t>
      </w:r>
      <w:r w:rsidRPr="00AB18CF">
        <w:rPr>
          <w:sz w:val="24"/>
          <w:szCs w:val="24"/>
        </w:rPr>
        <w:t xml:space="preserve"> Students enthusiastically participated by presenting their research work on diverse topics like </w:t>
      </w:r>
      <w:r w:rsidR="004C3B01" w:rsidRPr="004C3B01">
        <w:rPr>
          <w:sz w:val="24"/>
          <w:szCs w:val="24"/>
          <w:shd w:val="clear" w:color="auto" w:fill="FFFFFF"/>
        </w:rPr>
        <w:t>Integrating Advanced Techniques in Forensics with the New Investigative Procedures under the New Criminal Laws</w:t>
      </w:r>
      <w:r w:rsidRPr="00AB18CF">
        <w:rPr>
          <w:sz w:val="24"/>
          <w:szCs w:val="24"/>
        </w:rPr>
        <w:t>,</w:t>
      </w:r>
      <w:r w:rsidR="004C3B01">
        <w:rPr>
          <w:sz w:val="24"/>
          <w:szCs w:val="24"/>
        </w:rPr>
        <w:t xml:space="preserve"> </w:t>
      </w:r>
      <w:r w:rsidR="00B16B04" w:rsidRPr="00B16B04">
        <w:rPr>
          <w:sz w:val="24"/>
          <w:szCs w:val="24"/>
          <w:shd w:val="clear" w:color="auto" w:fill="FFFFFF"/>
        </w:rPr>
        <w:t>Strengthening the Legal Framework for Forensic Evidence: Formulating Comprehensive Guidelines and Standards for Investigation</w:t>
      </w:r>
      <w:r w:rsidR="00B16B04">
        <w:rPr>
          <w:sz w:val="24"/>
          <w:szCs w:val="24"/>
          <w:shd w:val="clear" w:color="auto" w:fill="FFFFFF"/>
        </w:rPr>
        <w:t xml:space="preserve">, </w:t>
      </w:r>
      <w:r w:rsidR="00B16B04" w:rsidRPr="00B16B04">
        <w:rPr>
          <w:sz w:val="24"/>
          <w:szCs w:val="24"/>
          <w:shd w:val="clear" w:color="auto" w:fill="FFFFFF"/>
        </w:rPr>
        <w:t>Forensic Science in the Courtroom: Redefining Expert Investigative Capabilities Against Terrorism Through Advanced Forensic Technologies in ‘Digital India’</w:t>
      </w:r>
      <w:r w:rsidR="00B16B04">
        <w:rPr>
          <w:sz w:val="24"/>
          <w:szCs w:val="24"/>
        </w:rPr>
        <w:t xml:space="preserve">, </w:t>
      </w:r>
      <w:r w:rsidR="009479F5" w:rsidRPr="009479F5">
        <w:rPr>
          <w:sz w:val="24"/>
          <w:szCs w:val="24"/>
          <w:shd w:val="clear" w:color="auto" w:fill="FFFFFF"/>
        </w:rPr>
        <w:t>Forensic Science in the Service of Justice: Building Indigenous Forensic Infrastructure for ‘Make in India’</w:t>
      </w:r>
      <w:r w:rsidRPr="00AB18CF">
        <w:rPr>
          <w:sz w:val="24"/>
          <w:szCs w:val="24"/>
        </w:rPr>
        <w:t xml:space="preserve"> </w:t>
      </w:r>
      <w:r w:rsidR="009479F5">
        <w:rPr>
          <w:sz w:val="24"/>
          <w:szCs w:val="24"/>
        </w:rPr>
        <w:t xml:space="preserve">and </w:t>
      </w:r>
      <w:r w:rsidRPr="00AB18CF">
        <w:rPr>
          <w:sz w:val="24"/>
          <w:szCs w:val="24"/>
        </w:rPr>
        <w:t>gaining valuable feedback from experts in the field.</w:t>
      </w:r>
    </w:p>
    <w:p w14:paraId="3EB1CA30" w14:textId="77777777" w:rsidR="00AB18CF" w:rsidRPr="00AB18CF" w:rsidRDefault="00AB18CF" w:rsidP="00AB18CF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</w:rPr>
      </w:pPr>
      <w:r w:rsidRPr="00AB18CF">
        <w:rPr>
          <w:b/>
          <w:bCs/>
          <w:sz w:val="24"/>
          <w:szCs w:val="24"/>
        </w:rPr>
        <w:t>Panel Interactions:</w:t>
      </w:r>
      <w:r w:rsidRPr="00AB18CF">
        <w:rPr>
          <w:sz w:val="24"/>
          <w:szCs w:val="24"/>
        </w:rPr>
        <w:t xml:space="preserve"> Students had the opportunity to interact with professionals from NFSU, law enforcement agencies, and research institutions, fostering a deeper understanding of forensic applications in crime-solving and justice delivery.</w:t>
      </w:r>
    </w:p>
    <w:p w14:paraId="375ABCBC" w14:textId="77777777" w:rsidR="009479F5" w:rsidRDefault="004847F8" w:rsidP="009479F5">
      <w:pPr>
        <w:pStyle w:val="selectable-text"/>
        <w:spacing w:line="360" w:lineRule="auto"/>
        <w:ind w:left="567" w:right="996"/>
        <w:jc w:val="both"/>
        <w:rPr>
          <w:b/>
          <w:spacing w:val="-2"/>
          <w:lang w:val="en-US" w:eastAsia="en-US"/>
        </w:rPr>
      </w:pPr>
      <w:r w:rsidRPr="00EE010C">
        <w:rPr>
          <w:b/>
          <w:spacing w:val="-2"/>
          <w:lang w:val="en-US" w:eastAsia="en-US"/>
        </w:rPr>
        <w:t>Learning Outcomes and Conclusion:</w:t>
      </w:r>
    </w:p>
    <w:p w14:paraId="36302852" w14:textId="57B78AF5" w:rsidR="009479F5" w:rsidRPr="009479F5" w:rsidRDefault="009479F5" w:rsidP="007C6415">
      <w:pPr>
        <w:pStyle w:val="selectable-text"/>
        <w:spacing w:line="360" w:lineRule="auto"/>
        <w:ind w:right="996"/>
        <w:jc w:val="both"/>
        <w:rPr>
          <w:b/>
          <w:spacing w:val="-2"/>
          <w:lang w:val="en-US" w:eastAsia="en-US"/>
        </w:rPr>
      </w:pPr>
      <w:r w:rsidRPr="009479F5">
        <w:t xml:space="preserve">The visit significantly enhanced the academic and professional horizons of the participating students. Through engaging sessions and interactive discussions, students gained firsthand exposure to the workings </w:t>
      </w:r>
      <w:r w:rsidRPr="009479F5">
        <w:lastRenderedPageBreak/>
        <w:t>of India’s forensic science ecosystem. The opportunity to present posters and attend expert-led discussions empowered students with:</w:t>
      </w:r>
    </w:p>
    <w:p w14:paraId="7087A315" w14:textId="77777777" w:rsidR="009479F5" w:rsidRPr="009479F5" w:rsidRDefault="009479F5" w:rsidP="009479F5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9479F5">
        <w:rPr>
          <w:sz w:val="24"/>
          <w:szCs w:val="24"/>
        </w:rPr>
        <w:t>Broader knowledge of national forensic trends and innovations.</w:t>
      </w:r>
    </w:p>
    <w:p w14:paraId="1E885FE8" w14:textId="77777777" w:rsidR="009479F5" w:rsidRPr="009479F5" w:rsidRDefault="009479F5" w:rsidP="009479F5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9479F5">
        <w:rPr>
          <w:sz w:val="24"/>
          <w:szCs w:val="24"/>
        </w:rPr>
        <w:t>Improved confidence in scientific communication and presentation.</w:t>
      </w:r>
    </w:p>
    <w:p w14:paraId="70D403BF" w14:textId="0EDEE752" w:rsidR="009479F5" w:rsidRPr="009479F5" w:rsidRDefault="005C2049" w:rsidP="009479F5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9479F5">
        <w:rPr>
          <w:sz w:val="24"/>
          <w:szCs w:val="24"/>
        </w:rPr>
        <w:t>Increase</w:t>
      </w:r>
      <w:r w:rsidR="009479F5" w:rsidRPr="009479F5">
        <w:rPr>
          <w:sz w:val="24"/>
          <w:szCs w:val="24"/>
        </w:rPr>
        <w:t xml:space="preserve"> awareness of academic and career pathways within forensic science.</w:t>
      </w:r>
    </w:p>
    <w:p w14:paraId="321DB3CE" w14:textId="77777777" w:rsidR="007C6415" w:rsidRDefault="009479F5" w:rsidP="009479F5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9479F5">
        <w:rPr>
          <w:sz w:val="24"/>
          <w:szCs w:val="24"/>
        </w:rPr>
        <w:t>Stronger connections with experts and fellow learners across the country.</w:t>
      </w:r>
    </w:p>
    <w:p w14:paraId="7E254C38" w14:textId="04364C67" w:rsidR="009479F5" w:rsidRPr="009479F5" w:rsidRDefault="009479F5" w:rsidP="007C6415">
      <w:pPr>
        <w:widowControl/>
        <w:autoSpaceDE/>
        <w:autoSpaceDN/>
        <w:spacing w:before="100" w:beforeAutospacing="1" w:after="100" w:afterAutospacing="1"/>
        <w:ind w:left="720"/>
        <w:rPr>
          <w:sz w:val="24"/>
          <w:szCs w:val="24"/>
        </w:rPr>
      </w:pPr>
      <w:r w:rsidRPr="009479F5">
        <w:rPr>
          <w:sz w:val="24"/>
          <w:szCs w:val="24"/>
        </w:rPr>
        <w:t>This event served as a practical extension of classroom learning, deepening the students' understanding of the discipline and reaffirming their passion for forensic science.</w:t>
      </w:r>
    </w:p>
    <w:p w14:paraId="60752137" w14:textId="77777777" w:rsidR="00974140" w:rsidRDefault="004847F8" w:rsidP="00974140">
      <w:pPr>
        <w:pStyle w:val="selectable-text"/>
        <w:spacing w:line="360" w:lineRule="auto"/>
        <w:ind w:left="567" w:right="996"/>
        <w:jc w:val="both"/>
        <w:rPr>
          <w:b/>
          <w:spacing w:val="-2"/>
          <w:lang w:val="en-US" w:eastAsia="en-US"/>
        </w:rPr>
      </w:pPr>
      <w:r w:rsidRPr="00EE010C">
        <w:rPr>
          <w:b/>
          <w:spacing w:val="-2"/>
          <w:lang w:val="en-US" w:eastAsia="en-US"/>
        </w:rPr>
        <w:t>Acknowledgements:</w:t>
      </w:r>
    </w:p>
    <w:p w14:paraId="020FA931" w14:textId="77777777" w:rsidR="00A166FA" w:rsidRDefault="007C6415" w:rsidP="00A166FA">
      <w:pPr>
        <w:pStyle w:val="selectable-text"/>
        <w:spacing w:line="360" w:lineRule="auto"/>
        <w:ind w:left="567" w:right="996"/>
        <w:jc w:val="both"/>
      </w:pPr>
      <w:r>
        <w:t xml:space="preserve">The </w:t>
      </w:r>
      <w:r w:rsidR="00974140">
        <w:t>School of Basic and Applied Sciences</w:t>
      </w:r>
      <w:r>
        <w:t xml:space="preserve"> sincerely thanks the </w:t>
      </w:r>
      <w:r>
        <w:rPr>
          <w:rStyle w:val="Strong"/>
        </w:rPr>
        <w:t>National Forensic Sciences University (NFSU), New Delhi</w:t>
      </w:r>
      <w:r>
        <w:t xml:space="preserve">, for organizing such a meaningful summit. Heartfelt appreciation is extended to faculty coordinators </w:t>
      </w:r>
      <w:r>
        <w:rPr>
          <w:rStyle w:val="Strong"/>
        </w:rPr>
        <w:t>Ms. Kritika Singh</w:t>
      </w:r>
      <w:r>
        <w:t xml:space="preserve">, </w:t>
      </w:r>
      <w:r>
        <w:rPr>
          <w:rStyle w:val="Strong"/>
        </w:rPr>
        <w:t>Ms. Saloni Arora</w:t>
      </w:r>
      <w:r>
        <w:t xml:space="preserve">, and </w:t>
      </w:r>
      <w:r>
        <w:rPr>
          <w:rStyle w:val="Strong"/>
        </w:rPr>
        <w:t>Dr. Shivani Sehgal</w:t>
      </w:r>
      <w:r>
        <w:t xml:space="preserve"> for their meticulous planning and encouragement. Their efforts played a crucial role in providing students with this valuable platform for academic enrichment and professional growth.</w:t>
      </w:r>
    </w:p>
    <w:p w14:paraId="1E34EAD3" w14:textId="0F418931" w:rsidR="004D0AFD" w:rsidRPr="004D0AFD" w:rsidRDefault="00284E2E" w:rsidP="004D0AFD">
      <w:pPr>
        <w:pStyle w:val="selectable-text"/>
        <w:spacing w:line="360" w:lineRule="auto"/>
        <w:ind w:left="567" w:right="996"/>
        <w:jc w:val="both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0BE3E64" wp14:editId="7330216E">
            <wp:simplePos x="0" y="0"/>
            <wp:positionH relativeFrom="margin">
              <wp:posOffset>982638</wp:posOffset>
            </wp:positionH>
            <wp:positionV relativeFrom="paragraph">
              <wp:posOffset>161</wp:posOffset>
            </wp:positionV>
            <wp:extent cx="5608955" cy="3583305"/>
            <wp:effectExtent l="0" t="0" r="0" b="0"/>
            <wp:wrapSquare wrapText="bothSides"/>
            <wp:docPr id="119400788" name="Picture 3" descr="A group of people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0788" name="Picture 3" descr="A group of people standing in front of a building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8"/>
                    <a:stretch/>
                  </pic:blipFill>
                  <pic:spPr bwMode="auto">
                    <a:xfrm>
                      <a:off x="0" y="0"/>
                      <a:ext cx="5608955" cy="35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EE5A8" w14:textId="7F9C947E" w:rsidR="004D0AFD" w:rsidRDefault="004D0AFD" w:rsidP="00974140">
      <w:pPr>
        <w:pStyle w:val="selectable-text"/>
        <w:spacing w:line="360" w:lineRule="auto"/>
        <w:ind w:left="567" w:right="996"/>
        <w:jc w:val="both"/>
      </w:pPr>
    </w:p>
    <w:p w14:paraId="59610374" w14:textId="5399E909" w:rsidR="004D0AFD" w:rsidRDefault="004D0AFD" w:rsidP="00974140">
      <w:pPr>
        <w:pStyle w:val="selectable-text"/>
        <w:spacing w:line="360" w:lineRule="auto"/>
        <w:ind w:left="567" w:right="996"/>
        <w:jc w:val="both"/>
      </w:pPr>
    </w:p>
    <w:p w14:paraId="575DBC5D" w14:textId="5425A887" w:rsidR="004D0AFD" w:rsidRDefault="004D0AFD" w:rsidP="00974140">
      <w:pPr>
        <w:pStyle w:val="selectable-text"/>
        <w:spacing w:line="360" w:lineRule="auto"/>
        <w:ind w:left="567" w:right="996"/>
        <w:jc w:val="both"/>
      </w:pPr>
    </w:p>
    <w:p w14:paraId="29C008DB" w14:textId="77777777" w:rsidR="004D0AFD" w:rsidRDefault="004D0AFD" w:rsidP="00974140">
      <w:pPr>
        <w:pStyle w:val="selectable-text"/>
        <w:spacing w:line="360" w:lineRule="auto"/>
        <w:ind w:left="567" w:right="996"/>
        <w:jc w:val="both"/>
        <w:rPr>
          <w:b/>
          <w:noProof/>
          <w:spacing w:val="-2"/>
          <w:lang w:val="en-US" w:eastAsia="en-US"/>
        </w:rPr>
      </w:pPr>
    </w:p>
    <w:p w14:paraId="433FF5B7" w14:textId="500AF72D" w:rsidR="004D0AFD" w:rsidRDefault="004D0AFD" w:rsidP="00974140">
      <w:pPr>
        <w:pStyle w:val="selectable-text"/>
        <w:spacing w:line="360" w:lineRule="auto"/>
        <w:ind w:left="567" w:right="996"/>
        <w:jc w:val="both"/>
        <w:rPr>
          <w:b/>
          <w:noProof/>
          <w:spacing w:val="-2"/>
          <w:lang w:val="en-US" w:eastAsia="en-US"/>
        </w:rPr>
      </w:pPr>
    </w:p>
    <w:p w14:paraId="0616ED89" w14:textId="7D7A1D9E" w:rsidR="004D0AFD" w:rsidRDefault="004D0AFD" w:rsidP="00974140">
      <w:pPr>
        <w:pStyle w:val="selectable-text"/>
        <w:spacing w:line="360" w:lineRule="auto"/>
        <w:ind w:left="567" w:right="996"/>
        <w:jc w:val="both"/>
        <w:rPr>
          <w:b/>
          <w:noProof/>
          <w:spacing w:val="-2"/>
          <w:lang w:val="en-US" w:eastAsia="en-US"/>
        </w:rPr>
      </w:pPr>
    </w:p>
    <w:p w14:paraId="6F8A2809" w14:textId="6038E51B" w:rsidR="004D0AFD" w:rsidRDefault="00284E2E" w:rsidP="00974140">
      <w:pPr>
        <w:pStyle w:val="selectable-text"/>
        <w:spacing w:line="360" w:lineRule="auto"/>
        <w:ind w:left="567" w:right="996"/>
        <w:jc w:val="both"/>
        <w:rPr>
          <w:b/>
          <w:noProof/>
          <w:spacing w:val="-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38D20E" wp14:editId="01BA2184">
                <wp:simplePos x="0" y="0"/>
                <wp:positionH relativeFrom="margin">
                  <wp:align>left</wp:align>
                </wp:positionH>
                <wp:positionV relativeFrom="paragraph">
                  <wp:posOffset>497689</wp:posOffset>
                </wp:positionV>
                <wp:extent cx="7113905" cy="635"/>
                <wp:effectExtent l="0" t="0" r="0" b="8255"/>
                <wp:wrapSquare wrapText="bothSides"/>
                <wp:docPr id="7801834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97DC78" w14:textId="26D758AD" w:rsidR="00B43DF4" w:rsidRPr="00B43DF4" w:rsidRDefault="00B43DF4" w:rsidP="00B43DF4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lang w:val="en-IN" w:eastAsia="en-IN"/>
                              </w:rPr>
                            </w:pPr>
                            <w:r w:rsidRPr="00B43DF4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B43DF4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B43DF4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B43DF4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902A21"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  <w:r w:rsidRPr="00B43DF4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B43DF4">
                              <w:rPr>
                                <w:b/>
                                <w:bCs/>
                              </w:rPr>
                              <w:t>: Day 1 (14/04/2025) at All India Forensic Science submit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38D2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39.2pt;width:560.15pt;height:.05pt;z-index:251657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" stroked="f">
                <v:textbox style="mso-fit-shape-to-text:t" inset="0,0,0,0">
                  <w:txbxContent>
                    <w:p w14:paraId="3197DC78" w14:textId="26D758AD" w:rsidR="00B43DF4" w:rsidRPr="00B43DF4" w:rsidRDefault="00B43DF4" w:rsidP="00B43DF4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lang w:val="en-IN" w:eastAsia="en-IN"/>
                        </w:rPr>
                      </w:pPr>
                      <w:r w:rsidRPr="00B43DF4">
                        <w:rPr>
                          <w:b/>
                          <w:bCs/>
                        </w:rPr>
                        <w:t xml:space="preserve">Figure </w:t>
                      </w:r>
                      <w:r w:rsidRPr="00B43DF4">
                        <w:rPr>
                          <w:b/>
                          <w:bCs/>
                        </w:rPr>
                        <w:fldChar w:fldCharType="begin"/>
                      </w:r>
                      <w:r w:rsidRPr="00B43DF4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B43DF4">
                        <w:rPr>
                          <w:b/>
                          <w:bCs/>
                        </w:rPr>
                        <w:fldChar w:fldCharType="separate"/>
                      </w:r>
                      <w:r w:rsidR="00902A21">
                        <w:rPr>
                          <w:b/>
                          <w:bCs/>
                          <w:noProof/>
                        </w:rPr>
                        <w:t>1</w:t>
                      </w:r>
                      <w:r w:rsidRPr="00B43DF4">
                        <w:rPr>
                          <w:b/>
                          <w:bCs/>
                        </w:rPr>
                        <w:fldChar w:fldCharType="end"/>
                      </w:r>
                      <w:r w:rsidRPr="00B43DF4">
                        <w:rPr>
                          <w:b/>
                          <w:bCs/>
                        </w:rPr>
                        <w:t>: Day 1 (14/04/2025) at All India Forensic Science submit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41C505" w14:textId="5AE5BF57" w:rsidR="00284E2E" w:rsidRDefault="00284E2E" w:rsidP="00974140">
      <w:pPr>
        <w:pStyle w:val="selectable-text"/>
        <w:spacing w:line="360" w:lineRule="auto"/>
        <w:ind w:left="567" w:right="996"/>
        <w:jc w:val="both"/>
        <w:rPr>
          <w:b/>
          <w:noProof/>
          <w:spacing w:val="-2"/>
          <w:lang w:val="en-US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77076B69" wp14:editId="0132DEC1">
            <wp:simplePos x="0" y="0"/>
            <wp:positionH relativeFrom="page">
              <wp:posOffset>1582799</wp:posOffset>
            </wp:positionH>
            <wp:positionV relativeFrom="paragraph">
              <wp:posOffset>421763</wp:posOffset>
            </wp:positionV>
            <wp:extent cx="4899025" cy="3343910"/>
            <wp:effectExtent l="0" t="0" r="0" b="8890"/>
            <wp:wrapSquare wrapText="bothSides"/>
            <wp:docPr id="908046330" name="Picture 4" descr="Two women standing next to a larg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46330" name="Picture 4" descr="Two women standing next to a large scree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1B2AE" w14:textId="6054EF03" w:rsidR="00284E2E" w:rsidRDefault="00284E2E" w:rsidP="00974140">
      <w:pPr>
        <w:pStyle w:val="selectable-text"/>
        <w:spacing w:line="360" w:lineRule="auto"/>
        <w:ind w:left="567" w:right="996"/>
        <w:jc w:val="both"/>
        <w:rPr>
          <w:b/>
          <w:noProof/>
          <w:spacing w:val="-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20ED00" wp14:editId="78C5FDDA">
                <wp:simplePos x="0" y="0"/>
                <wp:positionH relativeFrom="column">
                  <wp:posOffset>1623695</wp:posOffset>
                </wp:positionH>
                <wp:positionV relativeFrom="paragraph">
                  <wp:posOffset>3331912</wp:posOffset>
                </wp:positionV>
                <wp:extent cx="4046855" cy="635"/>
                <wp:effectExtent l="0" t="0" r="0" b="0"/>
                <wp:wrapSquare wrapText="bothSides"/>
                <wp:docPr id="14976101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A711C" w14:textId="495C6254" w:rsidR="004D0AFD" w:rsidRPr="00194B6A" w:rsidRDefault="004D0AFD" w:rsidP="004D0AFD">
                            <w:pPr>
                              <w:pStyle w:val="Caption"/>
                              <w:jc w:val="center"/>
                              <w:rPr>
                                <w:noProof/>
                                <w:lang w:val="en-IN" w:eastAsia="en-IN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02A21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Poster Presented by Priyanshi and Nupur (B.Sc. Forensic Science) of K.R. Mangal</w:t>
                            </w:r>
                            <w:r w:rsidR="009C6645">
                              <w:t>am University</w:t>
                            </w:r>
                            <w:r>
                              <w:t xml:space="preserve"> on 14/04/2025 at Vigyan Bhawan in AIFSS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0ED00" id="_x0000_s1027" type="#_x0000_t202" style="position:absolute;left:0;text-align:left;margin-left:127.85pt;margin-top:262.35pt;width:318.65pt;height: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" stroked="f">
                <v:textbox style="mso-fit-shape-to-text:t" inset="0,0,0,0">
                  <w:txbxContent>
                    <w:p w14:paraId="3CBA711C" w14:textId="495C6254" w:rsidR="004D0AFD" w:rsidRPr="00194B6A" w:rsidRDefault="004D0AFD" w:rsidP="004D0AFD">
                      <w:pPr>
                        <w:pStyle w:val="Caption"/>
                        <w:jc w:val="center"/>
                        <w:rPr>
                          <w:noProof/>
                          <w:lang w:val="en-IN" w:eastAsia="en-IN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02A21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Poster Presented by Priyanshi and Nupur (B.Sc. Forensic Science) of K.R. Mangal</w:t>
                      </w:r>
                      <w:r w:rsidR="009C6645">
                        <w:t>am University</w:t>
                      </w:r>
                      <w:r>
                        <w:t xml:space="preserve"> on 14/04/2025 at Vigyan Bhawan in AIFSS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30A491" w14:textId="7F57A4A9" w:rsidR="009C6645" w:rsidRDefault="00284E2E" w:rsidP="00974140">
      <w:pPr>
        <w:pStyle w:val="selectable-text"/>
        <w:spacing w:line="360" w:lineRule="auto"/>
        <w:ind w:left="567" w:right="996"/>
        <w:jc w:val="both"/>
        <w:rPr>
          <w:b/>
          <w:noProof/>
          <w:spacing w:val="-2"/>
          <w:lang w:val="en-US"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191BB6" wp14:editId="78DC6795">
                <wp:simplePos x="0" y="0"/>
                <wp:positionH relativeFrom="page">
                  <wp:align>center</wp:align>
                </wp:positionH>
                <wp:positionV relativeFrom="paragraph">
                  <wp:posOffset>3465034</wp:posOffset>
                </wp:positionV>
                <wp:extent cx="6456680" cy="635"/>
                <wp:effectExtent l="0" t="0" r="1270" b="0"/>
                <wp:wrapSquare wrapText="bothSides"/>
                <wp:docPr id="5243429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CE258" w14:textId="53FAC603" w:rsidR="009C6645" w:rsidRPr="00D81D2D" w:rsidRDefault="009C6645" w:rsidP="009C6645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pacing w:val="-2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02A21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: Oral Presentation given by Khushi Singh Pal and Maya Yadav (B.Sc. Forensic Science) of K.R. Mangalam University at Vigyan Bhawan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91BB6" id="_x0000_s1028" type="#_x0000_t202" style="position:absolute;left:0;text-align:left;margin-left:0;margin-top:272.85pt;width:508.4pt;height:.05pt;z-index:2516608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" stroked="f">
                <v:textbox style="mso-fit-shape-to-text:t" inset="0,0,0,0">
                  <w:txbxContent>
                    <w:p w14:paraId="2DBCE258" w14:textId="53FAC603" w:rsidR="009C6645" w:rsidRPr="00D81D2D" w:rsidRDefault="009C6645" w:rsidP="009C6645">
                      <w:pPr>
                        <w:pStyle w:val="Caption"/>
                        <w:jc w:val="center"/>
                        <w:rPr>
                          <w:b/>
                          <w:noProof/>
                          <w:spacing w:val="-2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02A21">
                          <w:rPr>
                            <w:noProof/>
                          </w:rPr>
                          <w:t>3</w:t>
                        </w:r>
                      </w:fldSimple>
                      <w:r>
                        <w:t>: Oral Presentation given by Khushi Singh Pal and Maya Yadav (B.Sc. Forensic Science) of K.R. Mangalam University at Vigyan Bhawan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noProof/>
          <w:spacing w:val="-2"/>
          <w:lang w:val="en-US" w:eastAsia="en-US"/>
        </w:rPr>
        <w:drawing>
          <wp:inline distT="0" distB="0" distL="0" distR="0" wp14:anchorId="140C9F51" wp14:editId="7899CB4A">
            <wp:extent cx="6209665" cy="3381375"/>
            <wp:effectExtent l="0" t="0" r="635" b="9525"/>
            <wp:docPr id="17073514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51439" name="Picture 17073514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4AF8" w14:textId="206FA1A8" w:rsidR="00A560A0" w:rsidRDefault="00A560A0" w:rsidP="00A560A0">
      <w:pPr>
        <w:pStyle w:val="selectable-text"/>
        <w:spacing w:line="360" w:lineRule="auto"/>
        <w:ind w:right="996"/>
        <w:jc w:val="both"/>
      </w:pPr>
    </w:p>
    <w:p w14:paraId="2C31FCCB" w14:textId="6781CF53" w:rsidR="00A560A0" w:rsidRDefault="00284E2E" w:rsidP="00A560A0">
      <w:pPr>
        <w:pStyle w:val="selectable-text"/>
        <w:spacing w:line="360" w:lineRule="auto"/>
        <w:ind w:right="996"/>
        <w:jc w:val="both"/>
      </w:pPr>
      <w:r>
        <w:rPr>
          <w:noProof/>
        </w:rPr>
        <w:lastRenderedPageBreak/>
        <w:drawing>
          <wp:inline distT="0" distB="0" distL="0" distR="0" wp14:anchorId="10DBEEDF" wp14:editId="37FDF20A">
            <wp:extent cx="6229350" cy="3503295"/>
            <wp:effectExtent l="0" t="0" r="0" b="1905"/>
            <wp:docPr id="5103564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56490" name="Picture 5103564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04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3B4326" wp14:editId="71FF9159">
                <wp:simplePos x="0" y="0"/>
                <wp:positionH relativeFrom="margin">
                  <wp:align>right</wp:align>
                </wp:positionH>
                <wp:positionV relativeFrom="paragraph">
                  <wp:posOffset>3569970</wp:posOffset>
                </wp:positionV>
                <wp:extent cx="7113905" cy="635"/>
                <wp:effectExtent l="0" t="0" r="0" b="8255"/>
                <wp:wrapSquare wrapText="bothSides"/>
                <wp:docPr id="6145141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B39BAE" w14:textId="312DF451" w:rsidR="00A560A0" w:rsidRPr="00432675" w:rsidRDefault="00A560A0" w:rsidP="00A560A0">
                            <w:pPr>
                              <w:pStyle w:val="Caption"/>
                              <w:jc w:val="center"/>
                              <w:rPr>
                                <w:noProof/>
                                <w:lang w:val="en-IN" w:eastAsia="en-IN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02A21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: Oral Presentation given by Student  Kritika Choudhary (B.Sc. Forensic Science), K.R. Mangalam </w:t>
                            </w:r>
                            <w:proofErr w:type="gramStart"/>
                            <w:r>
                              <w:t xml:space="preserve">University </w:t>
                            </w:r>
                            <w:r>
                              <w:rPr>
                                <w:noProof/>
                              </w:rPr>
                              <w:t xml:space="preserve"> at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t xml:space="preserve"> Vigyan Bhawan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B4326" id="_x0000_s1029" type="#_x0000_t202" style="position:absolute;left:0;text-align:left;margin-left:508.95pt;margin-top:281.1pt;width:560.15pt;height:.05pt;z-index:251661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" stroked="f">
                <v:textbox style="mso-fit-shape-to-text:t" inset="0,0,0,0">
                  <w:txbxContent>
                    <w:p w14:paraId="6DB39BAE" w14:textId="312DF451" w:rsidR="00A560A0" w:rsidRPr="00432675" w:rsidRDefault="00A560A0" w:rsidP="00A560A0">
                      <w:pPr>
                        <w:pStyle w:val="Caption"/>
                        <w:jc w:val="center"/>
                        <w:rPr>
                          <w:noProof/>
                          <w:lang w:val="en-IN" w:eastAsia="en-IN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02A21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: Oral Presentation given by Student  Kritika Choudhary (B.Sc. Forensic Science), K.R. Mangalam </w:t>
                      </w:r>
                      <w:proofErr w:type="gramStart"/>
                      <w:r>
                        <w:t xml:space="preserve">University </w:t>
                      </w:r>
                      <w:r>
                        <w:rPr>
                          <w:noProof/>
                        </w:rPr>
                        <w:t xml:space="preserve"> at</w:t>
                      </w:r>
                      <w:proofErr w:type="gramEnd"/>
                      <w:r>
                        <w:rPr>
                          <w:noProof/>
                        </w:rPr>
                        <w:t xml:space="preserve"> Vigyan Bhawan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AF0CC7" w14:textId="3D9A66FB" w:rsidR="00A166FA" w:rsidRDefault="005C2049" w:rsidP="00974140">
      <w:pPr>
        <w:pStyle w:val="selectable-text"/>
        <w:spacing w:line="360" w:lineRule="auto"/>
        <w:ind w:left="567" w:right="996"/>
        <w:jc w:val="both"/>
      </w:pPr>
      <w:r>
        <w:rPr>
          <w:b/>
          <w:noProof/>
          <w:spacing w:val="-2"/>
          <w:lang w:val="en-US" w:eastAsia="en-US"/>
        </w:rPr>
        <w:drawing>
          <wp:anchor distT="0" distB="0" distL="114300" distR="114300" simplePos="0" relativeHeight="251652608" behindDoc="0" locked="0" layoutInCell="1" allowOverlap="1" wp14:anchorId="6672FDF8" wp14:editId="6DAF3EB5">
            <wp:simplePos x="0" y="0"/>
            <wp:positionH relativeFrom="page">
              <wp:posOffset>1162050</wp:posOffset>
            </wp:positionH>
            <wp:positionV relativeFrom="paragraph">
              <wp:posOffset>42545</wp:posOffset>
            </wp:positionV>
            <wp:extent cx="5310505" cy="3011170"/>
            <wp:effectExtent l="0" t="0" r="4445" b="0"/>
            <wp:wrapSquare wrapText="bothSides"/>
            <wp:docPr id="1037993428" name="Picture 2" descr="A group of people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93428" name="Picture 2" descr="A group of people standing in front of a build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15EE6" w14:textId="2A3ABF93" w:rsidR="00A166FA" w:rsidRDefault="00A166FA" w:rsidP="00974140">
      <w:pPr>
        <w:pStyle w:val="selectable-text"/>
        <w:spacing w:line="360" w:lineRule="auto"/>
        <w:ind w:left="567" w:right="996"/>
        <w:jc w:val="both"/>
      </w:pPr>
    </w:p>
    <w:p w14:paraId="04CF3DE8" w14:textId="23F9675C" w:rsidR="00A166FA" w:rsidRPr="00974140" w:rsidRDefault="00A166FA" w:rsidP="00974140">
      <w:pPr>
        <w:pStyle w:val="selectable-text"/>
        <w:spacing w:line="360" w:lineRule="auto"/>
        <w:ind w:left="567" w:right="996"/>
        <w:jc w:val="both"/>
        <w:rPr>
          <w:b/>
          <w:spacing w:val="-2"/>
          <w:lang w:val="en-US" w:eastAsia="en-US"/>
        </w:rPr>
      </w:pPr>
    </w:p>
    <w:p w14:paraId="77E92FCE" w14:textId="77777777" w:rsidR="007C6415" w:rsidRDefault="007C6415" w:rsidP="00957CFC">
      <w:pPr>
        <w:keepNext/>
        <w:jc w:val="center"/>
      </w:pPr>
    </w:p>
    <w:p w14:paraId="5D28ECA3" w14:textId="77777777" w:rsidR="007C6415" w:rsidRDefault="007C6415" w:rsidP="00957CFC">
      <w:pPr>
        <w:keepNext/>
        <w:jc w:val="center"/>
      </w:pPr>
    </w:p>
    <w:p w14:paraId="6F10E6CD" w14:textId="1CD9C489" w:rsidR="007C6415" w:rsidRDefault="007C6415" w:rsidP="00957CFC">
      <w:pPr>
        <w:keepNext/>
        <w:jc w:val="center"/>
      </w:pPr>
    </w:p>
    <w:p w14:paraId="3AB1031E" w14:textId="77777777" w:rsidR="007C6415" w:rsidRDefault="007C6415" w:rsidP="00957CFC">
      <w:pPr>
        <w:keepNext/>
        <w:jc w:val="center"/>
      </w:pPr>
    </w:p>
    <w:p w14:paraId="024B9345" w14:textId="77777777" w:rsidR="007C6415" w:rsidRDefault="007C6415" w:rsidP="00957CFC">
      <w:pPr>
        <w:keepNext/>
        <w:jc w:val="center"/>
      </w:pPr>
    </w:p>
    <w:p w14:paraId="5C51E90F" w14:textId="6BE17030" w:rsidR="00957CFC" w:rsidRDefault="00957CFC" w:rsidP="00957CFC">
      <w:pPr>
        <w:keepNext/>
        <w:jc w:val="center"/>
      </w:pPr>
    </w:p>
    <w:p w14:paraId="4D66C987" w14:textId="7FA770A6" w:rsidR="00957CFC" w:rsidRDefault="00957CFC" w:rsidP="00974140">
      <w:pPr>
        <w:pStyle w:val="Caption"/>
      </w:pPr>
    </w:p>
    <w:p w14:paraId="5418AD6D" w14:textId="7ED87BAF" w:rsidR="00957CFC" w:rsidRDefault="00957CFC" w:rsidP="00957CFC">
      <w:pPr>
        <w:keepNext/>
        <w:jc w:val="center"/>
      </w:pPr>
    </w:p>
    <w:p w14:paraId="37CB55A2" w14:textId="77777777" w:rsidR="00957CFC" w:rsidRDefault="00957CFC" w:rsidP="00957CFC">
      <w:pPr>
        <w:jc w:val="center"/>
        <w:rPr>
          <w:bCs/>
          <w:noProof/>
        </w:rPr>
      </w:pPr>
    </w:p>
    <w:p w14:paraId="4F6390A6" w14:textId="17D8E2E7" w:rsidR="00957CFC" w:rsidRDefault="00957CFC" w:rsidP="00957CFC">
      <w:pPr>
        <w:jc w:val="center"/>
        <w:rPr>
          <w:bCs/>
          <w:noProof/>
        </w:rPr>
      </w:pPr>
    </w:p>
    <w:p w14:paraId="29B46A01" w14:textId="520DDA8A" w:rsidR="00957CFC" w:rsidRDefault="00957CFC" w:rsidP="00957CFC">
      <w:pPr>
        <w:keepNext/>
        <w:jc w:val="center"/>
      </w:pPr>
    </w:p>
    <w:p w14:paraId="1C8D24F8" w14:textId="499D7B0F" w:rsidR="00957CFC" w:rsidRDefault="005C2049">
      <w:pPr>
        <w:rPr>
          <w:bCs/>
          <w:sz w:val="24"/>
          <w:szCs w:val="24"/>
          <w:lang w:val="en-IN" w:eastAsia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F4370E" wp14:editId="6B185E39">
                <wp:simplePos x="0" y="0"/>
                <wp:positionH relativeFrom="column">
                  <wp:posOffset>345440</wp:posOffset>
                </wp:positionH>
                <wp:positionV relativeFrom="paragraph">
                  <wp:posOffset>73660</wp:posOffset>
                </wp:positionV>
                <wp:extent cx="6486525" cy="635"/>
                <wp:effectExtent l="0" t="0" r="9525" b="8255"/>
                <wp:wrapSquare wrapText="bothSides"/>
                <wp:docPr id="13979524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F54DAE" w14:textId="41D4F003" w:rsidR="00413992" w:rsidRPr="00AC5BF7" w:rsidRDefault="00413992" w:rsidP="00413992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pacing w:val="-2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02A21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- Day 2 at Vigyan Bhawan (15/04/2025)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4370E" id="_x0000_s1030" type="#_x0000_t202" style="position:absolute;margin-left:27.2pt;margin-top:5.8pt;width:510.75pt;height: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" stroked="f">
                <v:textbox style="mso-fit-shape-to-text:t" inset="0,0,0,0">
                  <w:txbxContent>
                    <w:p w14:paraId="22F54DAE" w14:textId="41D4F003" w:rsidR="00413992" w:rsidRPr="00AC5BF7" w:rsidRDefault="00413992" w:rsidP="00413992">
                      <w:pPr>
                        <w:pStyle w:val="Caption"/>
                        <w:jc w:val="center"/>
                        <w:rPr>
                          <w:b/>
                          <w:noProof/>
                          <w:spacing w:val="-2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02A21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- Day 2 at Vigyan Bhawan (15/04/2025)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AF1A77" w14:textId="15E692E1" w:rsidR="00957CFC" w:rsidRDefault="00957CFC">
      <w:pPr>
        <w:rPr>
          <w:bCs/>
          <w:sz w:val="24"/>
          <w:szCs w:val="24"/>
          <w:lang w:val="en-IN" w:eastAsia="en-IN"/>
        </w:rPr>
      </w:pPr>
    </w:p>
    <w:p w14:paraId="192CFD98" w14:textId="170630DA" w:rsidR="00957CFC" w:rsidRDefault="00957CFC">
      <w:pPr>
        <w:rPr>
          <w:bCs/>
          <w:sz w:val="24"/>
          <w:szCs w:val="24"/>
          <w:lang w:val="en-IN" w:eastAsia="en-IN"/>
        </w:rPr>
      </w:pPr>
    </w:p>
    <w:p w14:paraId="5CE600E8" w14:textId="77777777" w:rsidR="00E54C15" w:rsidRDefault="00E54C15">
      <w:pPr>
        <w:rPr>
          <w:bCs/>
          <w:sz w:val="24"/>
          <w:szCs w:val="24"/>
          <w:lang w:val="en-IN" w:eastAsia="en-IN"/>
        </w:rPr>
      </w:pPr>
    </w:p>
    <w:p w14:paraId="4C8A2FDF" w14:textId="77777777" w:rsidR="00E54C15" w:rsidRDefault="00E54C15">
      <w:pPr>
        <w:rPr>
          <w:bCs/>
          <w:sz w:val="24"/>
          <w:szCs w:val="24"/>
          <w:lang w:val="en-IN" w:eastAsia="en-IN"/>
        </w:rPr>
      </w:pPr>
    </w:p>
    <w:p w14:paraId="08150E8F" w14:textId="77777777" w:rsidR="00E54C15" w:rsidRDefault="00E54C15">
      <w:pPr>
        <w:rPr>
          <w:bCs/>
          <w:sz w:val="24"/>
          <w:szCs w:val="24"/>
          <w:lang w:val="en-IN" w:eastAsia="en-IN"/>
        </w:rPr>
      </w:pPr>
    </w:p>
    <w:p w14:paraId="34FA1C20" w14:textId="67442C55" w:rsidR="00957CFC" w:rsidRDefault="00E54C15">
      <w:pPr>
        <w:rPr>
          <w:bCs/>
          <w:sz w:val="24"/>
          <w:szCs w:val="24"/>
          <w:lang w:val="en-IN" w:eastAsia="en-IN"/>
        </w:rPr>
      </w:pPr>
      <w:r>
        <w:rPr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C1D5B81" wp14:editId="1B64B899">
            <wp:extent cx="6800215" cy="6572250"/>
            <wp:effectExtent l="0" t="0" r="635" b="0"/>
            <wp:docPr id="10272551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0" b="12527"/>
                    <a:stretch/>
                  </pic:blipFill>
                  <pic:spPr bwMode="auto">
                    <a:xfrm>
                      <a:off x="0" y="0"/>
                      <a:ext cx="6812160" cy="65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7CFC" w:rsidSect="0065379A">
      <w:headerReference w:type="default" r:id="rId13"/>
      <w:footerReference w:type="default" r:id="rId14"/>
      <w:type w:val="continuous"/>
      <w:pgSz w:w="11910" w:h="16840"/>
      <w:pgMar w:top="2552" w:right="141" w:bottom="1560" w:left="566" w:header="237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10C5D" w14:textId="77777777" w:rsidR="00A1626D" w:rsidRDefault="00A1626D">
      <w:r>
        <w:separator/>
      </w:r>
    </w:p>
  </w:endnote>
  <w:endnote w:type="continuationSeparator" w:id="0">
    <w:p w14:paraId="2C2D1879" w14:textId="77777777" w:rsidR="00A1626D" w:rsidRDefault="00A16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F85B" w14:textId="77777777" w:rsidR="0065379A" w:rsidRDefault="0065379A" w:rsidP="0065379A">
    <w:pPr>
      <w:pStyle w:val="Footer"/>
    </w:pPr>
    <w:r>
      <w:rPr>
        <w:noProof/>
        <w:sz w:val="20"/>
      </w:rPr>
      <w:drawing>
        <wp:anchor distT="0" distB="0" distL="0" distR="0" simplePos="0" relativeHeight="251666944" behindDoc="1" locked="0" layoutInCell="1" allowOverlap="1" wp14:anchorId="1236A9F5" wp14:editId="5622C8E3">
          <wp:simplePos x="0" y="0"/>
          <wp:positionH relativeFrom="page">
            <wp:posOffset>576849</wp:posOffset>
          </wp:positionH>
          <wp:positionV relativeFrom="page">
            <wp:posOffset>9888053</wp:posOffset>
          </wp:positionV>
          <wp:extent cx="6467307" cy="471927"/>
          <wp:effectExtent l="0" t="0" r="0" b="0"/>
          <wp:wrapNone/>
          <wp:docPr id="1323423523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67307" cy="471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F47EC7" w14:textId="77777777" w:rsidR="00583C77" w:rsidRDefault="00583C7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26770" w14:textId="77777777" w:rsidR="00A1626D" w:rsidRDefault="00A1626D">
      <w:r>
        <w:separator/>
      </w:r>
    </w:p>
  </w:footnote>
  <w:footnote w:type="continuationSeparator" w:id="0">
    <w:p w14:paraId="527FE3D5" w14:textId="77777777" w:rsidR="00A1626D" w:rsidRDefault="00A16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16DBF" w14:textId="3E67C1DB" w:rsidR="0065379A" w:rsidRDefault="0065379A" w:rsidP="0065379A">
    <w:pPr>
      <w:pStyle w:val="BodyText"/>
      <w:spacing w:line="14" w:lineRule="auto"/>
      <w:rPr>
        <w:sz w:val="20"/>
      </w:rPr>
    </w:pPr>
  </w:p>
  <w:p w14:paraId="75AC2542" w14:textId="11E2343D" w:rsidR="0065379A" w:rsidRDefault="0065379A" w:rsidP="0065379A">
    <w:pPr>
      <w:pStyle w:val="Header"/>
    </w:pPr>
  </w:p>
  <w:p w14:paraId="0274CC91" w14:textId="1F6CB438" w:rsidR="0065379A" w:rsidRPr="0065379A" w:rsidRDefault="0065379A" w:rsidP="0065379A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1422252A" wp14:editId="7E911E71">
              <wp:simplePos x="0" y="0"/>
              <wp:positionH relativeFrom="page">
                <wp:posOffset>360045</wp:posOffset>
              </wp:positionH>
              <wp:positionV relativeFrom="page">
                <wp:posOffset>1435033</wp:posOffset>
              </wp:positionV>
              <wp:extent cx="6838950" cy="28575"/>
              <wp:effectExtent l="19050" t="19050" r="19050" b="28575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38950" cy="285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38950" h="28575">
                            <a:moveTo>
                              <a:pt x="0" y="28575"/>
                            </a:moveTo>
                            <a:lnTo>
                              <a:pt x="6838950" y="0"/>
                            </a:lnTo>
                          </a:path>
                        </a:pathLst>
                      </a:custGeom>
                      <a:ln w="28575">
                        <a:solidFill>
                          <a:srgbClr val="497DB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16A664" id="Graphic 7" o:spid="_x0000_s1026" style="position:absolute;margin-left:28.35pt;margin-top:113pt;width:538.5pt;height:2.2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3895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" path="m,28575l6838950,e" filled="f" strokecolor="#497dba" strokeweight="2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43392" behindDoc="1" locked="0" layoutInCell="1" allowOverlap="1" wp14:anchorId="52C0568A" wp14:editId="284A9659">
          <wp:simplePos x="0" y="0"/>
          <wp:positionH relativeFrom="page">
            <wp:posOffset>568325</wp:posOffset>
          </wp:positionH>
          <wp:positionV relativeFrom="page">
            <wp:posOffset>464185</wp:posOffset>
          </wp:positionV>
          <wp:extent cx="1732280" cy="805180"/>
          <wp:effectExtent l="0" t="0" r="1270" b="0"/>
          <wp:wrapNone/>
          <wp:docPr id="1673795104" name="Image 6" descr="A blue and white logo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127049" name="Image 6" descr="A blue and white logo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2280" cy="805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33152" behindDoc="1" locked="0" layoutInCell="1" allowOverlap="1" wp14:anchorId="681E42E5" wp14:editId="0A1D6C65">
          <wp:simplePos x="0" y="0"/>
          <wp:positionH relativeFrom="page">
            <wp:posOffset>2619375</wp:posOffset>
          </wp:positionH>
          <wp:positionV relativeFrom="page">
            <wp:posOffset>455228</wp:posOffset>
          </wp:positionV>
          <wp:extent cx="4419600" cy="838200"/>
          <wp:effectExtent l="0" t="0" r="0" b="0"/>
          <wp:wrapNone/>
          <wp:docPr id="576973112" name="Image 5" descr="A blue and black sign with white text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721163" name="Image 5" descr="A blue and black sign with white text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1960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A1D8C"/>
    <w:multiLevelType w:val="hybridMultilevel"/>
    <w:tmpl w:val="0596A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0C85"/>
    <w:multiLevelType w:val="hybridMultilevel"/>
    <w:tmpl w:val="F8AEF2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57658"/>
    <w:multiLevelType w:val="hybridMultilevel"/>
    <w:tmpl w:val="DAEA05F8"/>
    <w:lvl w:ilvl="0" w:tplc="580C4A84">
      <w:numFmt w:val="bullet"/>
      <w:lvlText w:val=""/>
      <w:lvlJc w:val="left"/>
      <w:pPr>
        <w:ind w:left="87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7F43992">
      <w:numFmt w:val="bullet"/>
      <w:lvlText w:val="•"/>
      <w:lvlJc w:val="left"/>
      <w:pPr>
        <w:ind w:left="1911" w:hanging="361"/>
      </w:pPr>
      <w:rPr>
        <w:rFonts w:hint="default"/>
        <w:lang w:val="en-US" w:eastAsia="en-US" w:bidi="ar-SA"/>
      </w:rPr>
    </w:lvl>
    <w:lvl w:ilvl="2" w:tplc="F556AAF6">
      <w:numFmt w:val="bullet"/>
      <w:lvlText w:val="•"/>
      <w:lvlJc w:val="left"/>
      <w:pPr>
        <w:ind w:left="2943" w:hanging="361"/>
      </w:pPr>
      <w:rPr>
        <w:rFonts w:hint="default"/>
        <w:lang w:val="en-US" w:eastAsia="en-US" w:bidi="ar-SA"/>
      </w:rPr>
    </w:lvl>
    <w:lvl w:ilvl="3" w:tplc="13B4681A">
      <w:numFmt w:val="bullet"/>
      <w:lvlText w:val="•"/>
      <w:lvlJc w:val="left"/>
      <w:pPr>
        <w:ind w:left="3975" w:hanging="361"/>
      </w:pPr>
      <w:rPr>
        <w:rFonts w:hint="default"/>
        <w:lang w:val="en-US" w:eastAsia="en-US" w:bidi="ar-SA"/>
      </w:rPr>
    </w:lvl>
    <w:lvl w:ilvl="4" w:tplc="1CF41538">
      <w:numFmt w:val="bullet"/>
      <w:lvlText w:val="•"/>
      <w:lvlJc w:val="left"/>
      <w:pPr>
        <w:ind w:left="5007" w:hanging="361"/>
      </w:pPr>
      <w:rPr>
        <w:rFonts w:hint="default"/>
        <w:lang w:val="en-US" w:eastAsia="en-US" w:bidi="ar-SA"/>
      </w:rPr>
    </w:lvl>
    <w:lvl w:ilvl="5" w:tplc="4C9A356A">
      <w:numFmt w:val="bullet"/>
      <w:lvlText w:val="•"/>
      <w:lvlJc w:val="left"/>
      <w:pPr>
        <w:ind w:left="6039" w:hanging="361"/>
      </w:pPr>
      <w:rPr>
        <w:rFonts w:hint="default"/>
        <w:lang w:val="en-US" w:eastAsia="en-US" w:bidi="ar-SA"/>
      </w:rPr>
    </w:lvl>
    <w:lvl w:ilvl="6" w:tplc="6FFCA0E2">
      <w:numFmt w:val="bullet"/>
      <w:lvlText w:val="•"/>
      <w:lvlJc w:val="left"/>
      <w:pPr>
        <w:ind w:left="7071" w:hanging="361"/>
      </w:pPr>
      <w:rPr>
        <w:rFonts w:hint="default"/>
        <w:lang w:val="en-US" w:eastAsia="en-US" w:bidi="ar-SA"/>
      </w:rPr>
    </w:lvl>
    <w:lvl w:ilvl="7" w:tplc="7E68FC48">
      <w:numFmt w:val="bullet"/>
      <w:lvlText w:val="•"/>
      <w:lvlJc w:val="left"/>
      <w:pPr>
        <w:ind w:left="8103" w:hanging="361"/>
      </w:pPr>
      <w:rPr>
        <w:rFonts w:hint="default"/>
        <w:lang w:val="en-US" w:eastAsia="en-US" w:bidi="ar-SA"/>
      </w:rPr>
    </w:lvl>
    <w:lvl w:ilvl="8" w:tplc="23108D9C">
      <w:numFmt w:val="bullet"/>
      <w:lvlText w:val="•"/>
      <w:lvlJc w:val="left"/>
      <w:pPr>
        <w:ind w:left="913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D5068DD"/>
    <w:multiLevelType w:val="multilevel"/>
    <w:tmpl w:val="835A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745D5"/>
    <w:multiLevelType w:val="hybridMultilevel"/>
    <w:tmpl w:val="9944548A"/>
    <w:lvl w:ilvl="0" w:tplc="BBFC653C">
      <w:start w:val="1"/>
      <w:numFmt w:val="decimal"/>
      <w:lvlText w:val="%1."/>
      <w:lvlJc w:val="left"/>
      <w:pPr>
        <w:ind w:left="87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C709652">
      <w:numFmt w:val="bullet"/>
      <w:lvlText w:val="•"/>
      <w:lvlJc w:val="left"/>
      <w:pPr>
        <w:ind w:left="1911" w:hanging="361"/>
      </w:pPr>
      <w:rPr>
        <w:rFonts w:hint="default"/>
        <w:lang w:val="en-US" w:eastAsia="en-US" w:bidi="ar-SA"/>
      </w:rPr>
    </w:lvl>
    <w:lvl w:ilvl="2" w:tplc="5510BBA0">
      <w:numFmt w:val="bullet"/>
      <w:lvlText w:val="•"/>
      <w:lvlJc w:val="left"/>
      <w:pPr>
        <w:ind w:left="2943" w:hanging="361"/>
      </w:pPr>
      <w:rPr>
        <w:rFonts w:hint="default"/>
        <w:lang w:val="en-US" w:eastAsia="en-US" w:bidi="ar-SA"/>
      </w:rPr>
    </w:lvl>
    <w:lvl w:ilvl="3" w:tplc="8C44707E">
      <w:numFmt w:val="bullet"/>
      <w:lvlText w:val="•"/>
      <w:lvlJc w:val="left"/>
      <w:pPr>
        <w:ind w:left="3975" w:hanging="361"/>
      </w:pPr>
      <w:rPr>
        <w:rFonts w:hint="default"/>
        <w:lang w:val="en-US" w:eastAsia="en-US" w:bidi="ar-SA"/>
      </w:rPr>
    </w:lvl>
    <w:lvl w:ilvl="4" w:tplc="EDB87300">
      <w:numFmt w:val="bullet"/>
      <w:lvlText w:val="•"/>
      <w:lvlJc w:val="left"/>
      <w:pPr>
        <w:ind w:left="5007" w:hanging="361"/>
      </w:pPr>
      <w:rPr>
        <w:rFonts w:hint="default"/>
        <w:lang w:val="en-US" w:eastAsia="en-US" w:bidi="ar-SA"/>
      </w:rPr>
    </w:lvl>
    <w:lvl w:ilvl="5" w:tplc="4A1456C4">
      <w:numFmt w:val="bullet"/>
      <w:lvlText w:val="•"/>
      <w:lvlJc w:val="left"/>
      <w:pPr>
        <w:ind w:left="6039" w:hanging="361"/>
      </w:pPr>
      <w:rPr>
        <w:rFonts w:hint="default"/>
        <w:lang w:val="en-US" w:eastAsia="en-US" w:bidi="ar-SA"/>
      </w:rPr>
    </w:lvl>
    <w:lvl w:ilvl="6" w:tplc="1C8EB446">
      <w:numFmt w:val="bullet"/>
      <w:lvlText w:val="•"/>
      <w:lvlJc w:val="left"/>
      <w:pPr>
        <w:ind w:left="7071" w:hanging="361"/>
      </w:pPr>
      <w:rPr>
        <w:rFonts w:hint="default"/>
        <w:lang w:val="en-US" w:eastAsia="en-US" w:bidi="ar-SA"/>
      </w:rPr>
    </w:lvl>
    <w:lvl w:ilvl="7" w:tplc="7304F314">
      <w:numFmt w:val="bullet"/>
      <w:lvlText w:val="•"/>
      <w:lvlJc w:val="left"/>
      <w:pPr>
        <w:ind w:left="8103" w:hanging="361"/>
      </w:pPr>
      <w:rPr>
        <w:rFonts w:hint="default"/>
        <w:lang w:val="en-US" w:eastAsia="en-US" w:bidi="ar-SA"/>
      </w:rPr>
    </w:lvl>
    <w:lvl w:ilvl="8" w:tplc="F91EC10C">
      <w:numFmt w:val="bullet"/>
      <w:lvlText w:val="•"/>
      <w:lvlJc w:val="left"/>
      <w:pPr>
        <w:ind w:left="9135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10567612"/>
    <w:multiLevelType w:val="hybridMultilevel"/>
    <w:tmpl w:val="08DE774E"/>
    <w:lvl w:ilvl="0" w:tplc="CCDA62B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2447CA5"/>
    <w:multiLevelType w:val="hybridMultilevel"/>
    <w:tmpl w:val="45FA1D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94E01"/>
    <w:multiLevelType w:val="hybridMultilevel"/>
    <w:tmpl w:val="78AA9F62"/>
    <w:lvl w:ilvl="0" w:tplc="FFF035EE">
      <w:start w:val="1"/>
      <w:numFmt w:val="decimal"/>
      <w:lvlText w:val="%1."/>
      <w:lvlJc w:val="left"/>
      <w:pPr>
        <w:ind w:left="874" w:hanging="361"/>
      </w:pPr>
      <w:rPr>
        <w:rFonts w:hint="default"/>
        <w:spacing w:val="0"/>
        <w:w w:val="100"/>
        <w:lang w:val="en-US" w:eastAsia="en-US" w:bidi="ar-SA"/>
      </w:rPr>
    </w:lvl>
    <w:lvl w:ilvl="1" w:tplc="46FA33A8">
      <w:numFmt w:val="bullet"/>
      <w:lvlText w:val=""/>
      <w:lvlJc w:val="left"/>
      <w:pPr>
        <w:ind w:left="87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11A2B17A">
      <w:numFmt w:val="bullet"/>
      <w:lvlText w:val="•"/>
      <w:lvlJc w:val="left"/>
      <w:pPr>
        <w:ind w:left="3306" w:hanging="361"/>
      </w:pPr>
      <w:rPr>
        <w:rFonts w:hint="default"/>
        <w:lang w:val="en-US" w:eastAsia="en-US" w:bidi="ar-SA"/>
      </w:rPr>
    </w:lvl>
    <w:lvl w:ilvl="3" w:tplc="09A8DE2A">
      <w:numFmt w:val="bullet"/>
      <w:lvlText w:val="•"/>
      <w:lvlJc w:val="left"/>
      <w:pPr>
        <w:ind w:left="4293" w:hanging="361"/>
      </w:pPr>
      <w:rPr>
        <w:rFonts w:hint="default"/>
        <w:lang w:val="en-US" w:eastAsia="en-US" w:bidi="ar-SA"/>
      </w:rPr>
    </w:lvl>
    <w:lvl w:ilvl="4" w:tplc="6A00DED8">
      <w:numFmt w:val="bullet"/>
      <w:lvlText w:val="•"/>
      <w:lvlJc w:val="left"/>
      <w:pPr>
        <w:ind w:left="5279" w:hanging="361"/>
      </w:pPr>
      <w:rPr>
        <w:rFonts w:hint="default"/>
        <w:lang w:val="en-US" w:eastAsia="en-US" w:bidi="ar-SA"/>
      </w:rPr>
    </w:lvl>
    <w:lvl w:ilvl="5" w:tplc="ADC25FC8">
      <w:numFmt w:val="bullet"/>
      <w:lvlText w:val="•"/>
      <w:lvlJc w:val="left"/>
      <w:pPr>
        <w:ind w:left="6266" w:hanging="361"/>
      </w:pPr>
      <w:rPr>
        <w:rFonts w:hint="default"/>
        <w:lang w:val="en-US" w:eastAsia="en-US" w:bidi="ar-SA"/>
      </w:rPr>
    </w:lvl>
    <w:lvl w:ilvl="6" w:tplc="EC60C1DE">
      <w:numFmt w:val="bullet"/>
      <w:lvlText w:val="•"/>
      <w:lvlJc w:val="left"/>
      <w:pPr>
        <w:ind w:left="7253" w:hanging="361"/>
      </w:pPr>
      <w:rPr>
        <w:rFonts w:hint="default"/>
        <w:lang w:val="en-US" w:eastAsia="en-US" w:bidi="ar-SA"/>
      </w:rPr>
    </w:lvl>
    <w:lvl w:ilvl="7" w:tplc="EF9E0070">
      <w:numFmt w:val="bullet"/>
      <w:lvlText w:val="•"/>
      <w:lvlJc w:val="left"/>
      <w:pPr>
        <w:ind w:left="8239" w:hanging="361"/>
      </w:pPr>
      <w:rPr>
        <w:rFonts w:hint="default"/>
        <w:lang w:val="en-US" w:eastAsia="en-US" w:bidi="ar-SA"/>
      </w:rPr>
    </w:lvl>
    <w:lvl w:ilvl="8" w:tplc="1FCC2BDC">
      <w:numFmt w:val="bullet"/>
      <w:lvlText w:val="•"/>
      <w:lvlJc w:val="left"/>
      <w:pPr>
        <w:ind w:left="9226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1EBD7221"/>
    <w:multiLevelType w:val="hybridMultilevel"/>
    <w:tmpl w:val="745C5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36AE8"/>
    <w:multiLevelType w:val="hybridMultilevel"/>
    <w:tmpl w:val="A78AC438"/>
    <w:lvl w:ilvl="0" w:tplc="D312F9AA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4967000"/>
    <w:multiLevelType w:val="hybridMultilevel"/>
    <w:tmpl w:val="247ADE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90B4B"/>
    <w:multiLevelType w:val="hybridMultilevel"/>
    <w:tmpl w:val="D10EBC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81CB4"/>
    <w:multiLevelType w:val="hybridMultilevel"/>
    <w:tmpl w:val="D8A0FDCE"/>
    <w:lvl w:ilvl="0" w:tplc="40090017">
      <w:start w:val="1"/>
      <w:numFmt w:val="lowerLetter"/>
      <w:lvlText w:val="%1)"/>
      <w:lvlJc w:val="left"/>
      <w:pPr>
        <w:ind w:left="1287" w:hanging="360"/>
      </w:pPr>
    </w:lvl>
    <w:lvl w:ilvl="1" w:tplc="40090019" w:tentative="1">
      <w:start w:val="1"/>
      <w:numFmt w:val="lowerLetter"/>
      <w:lvlText w:val="%2."/>
      <w:lvlJc w:val="left"/>
      <w:pPr>
        <w:ind w:left="2007" w:hanging="360"/>
      </w:pPr>
    </w:lvl>
    <w:lvl w:ilvl="2" w:tplc="4009001B" w:tentative="1">
      <w:start w:val="1"/>
      <w:numFmt w:val="lowerRoman"/>
      <w:lvlText w:val="%3."/>
      <w:lvlJc w:val="right"/>
      <w:pPr>
        <w:ind w:left="2727" w:hanging="180"/>
      </w:pPr>
    </w:lvl>
    <w:lvl w:ilvl="3" w:tplc="4009000F" w:tentative="1">
      <w:start w:val="1"/>
      <w:numFmt w:val="decimal"/>
      <w:lvlText w:val="%4."/>
      <w:lvlJc w:val="left"/>
      <w:pPr>
        <w:ind w:left="3447" w:hanging="360"/>
      </w:pPr>
    </w:lvl>
    <w:lvl w:ilvl="4" w:tplc="40090019" w:tentative="1">
      <w:start w:val="1"/>
      <w:numFmt w:val="lowerLetter"/>
      <w:lvlText w:val="%5."/>
      <w:lvlJc w:val="left"/>
      <w:pPr>
        <w:ind w:left="4167" w:hanging="360"/>
      </w:pPr>
    </w:lvl>
    <w:lvl w:ilvl="5" w:tplc="4009001B" w:tentative="1">
      <w:start w:val="1"/>
      <w:numFmt w:val="lowerRoman"/>
      <w:lvlText w:val="%6."/>
      <w:lvlJc w:val="right"/>
      <w:pPr>
        <w:ind w:left="4887" w:hanging="180"/>
      </w:pPr>
    </w:lvl>
    <w:lvl w:ilvl="6" w:tplc="4009000F" w:tentative="1">
      <w:start w:val="1"/>
      <w:numFmt w:val="decimal"/>
      <w:lvlText w:val="%7."/>
      <w:lvlJc w:val="left"/>
      <w:pPr>
        <w:ind w:left="5607" w:hanging="360"/>
      </w:pPr>
    </w:lvl>
    <w:lvl w:ilvl="7" w:tplc="40090019" w:tentative="1">
      <w:start w:val="1"/>
      <w:numFmt w:val="lowerLetter"/>
      <w:lvlText w:val="%8."/>
      <w:lvlJc w:val="left"/>
      <w:pPr>
        <w:ind w:left="6327" w:hanging="360"/>
      </w:pPr>
    </w:lvl>
    <w:lvl w:ilvl="8" w:tplc="4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4B82B68"/>
    <w:multiLevelType w:val="hybridMultilevel"/>
    <w:tmpl w:val="E332B6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95E29"/>
    <w:multiLevelType w:val="hybridMultilevel"/>
    <w:tmpl w:val="179E6D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B477A"/>
    <w:multiLevelType w:val="multilevel"/>
    <w:tmpl w:val="C8FC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0207931">
    <w:abstractNumId w:val="2"/>
  </w:num>
  <w:num w:numId="2" w16cid:durableId="1954092738">
    <w:abstractNumId w:val="7"/>
  </w:num>
  <w:num w:numId="3" w16cid:durableId="574508692">
    <w:abstractNumId w:val="4"/>
  </w:num>
  <w:num w:numId="4" w16cid:durableId="1977221371">
    <w:abstractNumId w:val="6"/>
  </w:num>
  <w:num w:numId="5" w16cid:durableId="1140463619">
    <w:abstractNumId w:val="11"/>
  </w:num>
  <w:num w:numId="6" w16cid:durableId="949974122">
    <w:abstractNumId w:val="10"/>
  </w:num>
  <w:num w:numId="7" w16cid:durableId="1809474075">
    <w:abstractNumId w:val="14"/>
  </w:num>
  <w:num w:numId="8" w16cid:durableId="1176117268">
    <w:abstractNumId w:val="13"/>
  </w:num>
  <w:num w:numId="9" w16cid:durableId="773206050">
    <w:abstractNumId w:val="1"/>
  </w:num>
  <w:num w:numId="10" w16cid:durableId="1893955760">
    <w:abstractNumId w:val="12"/>
  </w:num>
  <w:num w:numId="11" w16cid:durableId="1141385611">
    <w:abstractNumId w:val="5"/>
  </w:num>
  <w:num w:numId="12" w16cid:durableId="1661351665">
    <w:abstractNumId w:val="9"/>
  </w:num>
  <w:num w:numId="13" w16cid:durableId="443575447">
    <w:abstractNumId w:val="8"/>
  </w:num>
  <w:num w:numId="14" w16cid:durableId="1385376556">
    <w:abstractNumId w:val="0"/>
  </w:num>
  <w:num w:numId="15" w16cid:durableId="1102459422">
    <w:abstractNumId w:val="3"/>
  </w:num>
  <w:num w:numId="16" w16cid:durableId="6606219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C77"/>
    <w:rsid w:val="000611F8"/>
    <w:rsid w:val="000826CC"/>
    <w:rsid w:val="00123294"/>
    <w:rsid w:val="001717B1"/>
    <w:rsid w:val="001740AA"/>
    <w:rsid w:val="00232071"/>
    <w:rsid w:val="00236C46"/>
    <w:rsid w:val="00282F86"/>
    <w:rsid w:val="00284E2E"/>
    <w:rsid w:val="00287DFC"/>
    <w:rsid w:val="002A1EEB"/>
    <w:rsid w:val="00310248"/>
    <w:rsid w:val="00336A39"/>
    <w:rsid w:val="003451B0"/>
    <w:rsid w:val="003612A0"/>
    <w:rsid w:val="00386069"/>
    <w:rsid w:val="00396758"/>
    <w:rsid w:val="00413992"/>
    <w:rsid w:val="004441A5"/>
    <w:rsid w:val="004638E5"/>
    <w:rsid w:val="004847F8"/>
    <w:rsid w:val="004C3B01"/>
    <w:rsid w:val="004D0AFD"/>
    <w:rsid w:val="004D4027"/>
    <w:rsid w:val="00535EFF"/>
    <w:rsid w:val="0055075B"/>
    <w:rsid w:val="00583C77"/>
    <w:rsid w:val="005C2049"/>
    <w:rsid w:val="005F71D9"/>
    <w:rsid w:val="0065379A"/>
    <w:rsid w:val="00654AB0"/>
    <w:rsid w:val="006E3B94"/>
    <w:rsid w:val="00793654"/>
    <w:rsid w:val="007975B0"/>
    <w:rsid w:val="007B7037"/>
    <w:rsid w:val="007C6415"/>
    <w:rsid w:val="007E0A29"/>
    <w:rsid w:val="007F6946"/>
    <w:rsid w:val="00835A9C"/>
    <w:rsid w:val="0084008F"/>
    <w:rsid w:val="00896AF4"/>
    <w:rsid w:val="008D579B"/>
    <w:rsid w:val="00902A21"/>
    <w:rsid w:val="00913B05"/>
    <w:rsid w:val="009479F5"/>
    <w:rsid w:val="00957CFC"/>
    <w:rsid w:val="00974140"/>
    <w:rsid w:val="009B7243"/>
    <w:rsid w:val="009C6645"/>
    <w:rsid w:val="00A1626D"/>
    <w:rsid w:val="00A166FA"/>
    <w:rsid w:val="00A416E5"/>
    <w:rsid w:val="00A560A0"/>
    <w:rsid w:val="00AA588E"/>
    <w:rsid w:val="00AB18CF"/>
    <w:rsid w:val="00AC3B12"/>
    <w:rsid w:val="00B16B04"/>
    <w:rsid w:val="00B43DF4"/>
    <w:rsid w:val="00B53141"/>
    <w:rsid w:val="00B56E62"/>
    <w:rsid w:val="00BA6CD7"/>
    <w:rsid w:val="00BC2916"/>
    <w:rsid w:val="00C32422"/>
    <w:rsid w:val="00C47D95"/>
    <w:rsid w:val="00C557CE"/>
    <w:rsid w:val="00CA53C5"/>
    <w:rsid w:val="00DB77F5"/>
    <w:rsid w:val="00E07A61"/>
    <w:rsid w:val="00E26ADA"/>
    <w:rsid w:val="00E52E49"/>
    <w:rsid w:val="00E54C15"/>
    <w:rsid w:val="00E85BF8"/>
    <w:rsid w:val="00EE010C"/>
    <w:rsid w:val="00F06E2E"/>
    <w:rsid w:val="00F4651B"/>
    <w:rsid w:val="00F7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E5FF60"/>
  <w15:docId w15:val="{BB4CFB6B-E7A5-4F93-860B-616C13DF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AB18CF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ind w:left="1011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74" w:hanging="360"/>
    </w:pPr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ind w:left="107"/>
    </w:pPr>
  </w:style>
  <w:style w:type="character" w:customStyle="1" w:styleId="selectable-text1">
    <w:name w:val="selectable-text1"/>
    <w:basedOn w:val="DefaultParagraphFont"/>
    <w:rsid w:val="001740AA"/>
  </w:style>
  <w:style w:type="character" w:styleId="Strong">
    <w:name w:val="Strong"/>
    <w:basedOn w:val="DefaultParagraphFont"/>
    <w:uiPriority w:val="22"/>
    <w:qFormat/>
    <w:rsid w:val="001740AA"/>
    <w:rPr>
      <w:b/>
      <w:bCs/>
    </w:rPr>
  </w:style>
  <w:style w:type="paragraph" w:customStyle="1" w:styleId="selectable-text">
    <w:name w:val="selectable-text"/>
    <w:basedOn w:val="Normal"/>
    <w:rsid w:val="0031024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customStyle="1" w:styleId="xrtxmta">
    <w:name w:val="xrtxmta"/>
    <w:basedOn w:val="DefaultParagraphFont"/>
    <w:rsid w:val="00310248"/>
  </w:style>
  <w:style w:type="paragraph" w:styleId="NormalWeb">
    <w:name w:val="Normal (Web)"/>
    <w:basedOn w:val="Normal"/>
    <w:uiPriority w:val="99"/>
    <w:semiHidden/>
    <w:unhideWhenUsed/>
    <w:rsid w:val="00236C4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6537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79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537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79A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65379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957CFC"/>
    <w:pPr>
      <w:widowControl/>
      <w:autoSpaceDE/>
      <w:autoSpaceDN/>
    </w:pPr>
    <w:rPr>
      <w:kern w:val="2"/>
      <w:sz w:val="24"/>
      <w:szCs w:val="24"/>
      <w:lang w:val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57CF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B18C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96758"/>
    <w:rPr>
      <w:color w:val="1155CC"/>
      <w:u w:val="single"/>
    </w:rPr>
  </w:style>
  <w:style w:type="table" w:styleId="GridTable7Colorful-Accent2">
    <w:name w:val="Grid Table 7 Colorful Accent 2"/>
    <w:basedOn w:val="TableNormal"/>
    <w:uiPriority w:val="52"/>
    <w:rsid w:val="00E85BF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5C204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C2049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vineet.dahiya</dc:creator>
  <cp:lastModifiedBy>Ms. Kritika Singh</cp:lastModifiedBy>
  <cp:revision>2</cp:revision>
  <cp:lastPrinted>2025-04-30T05:54:00Z</cp:lastPrinted>
  <dcterms:created xsi:type="dcterms:W3CDTF">2025-04-30T05:54:00Z</dcterms:created>
  <dcterms:modified xsi:type="dcterms:W3CDTF">2025-04-30T05:54:00Z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Microsoft® Word for Microsoft 365</vt:lpwstr>
  </property>
  <property fmtid="{D5CDD505-2E9C-101B-9397-08002B2CF9AE}" pid="4" name="Producer">
    <vt:lpwstr>3-Heights(TM) PDF Security Shell 4.8.25.2 (http://www.pdf-tools.com)</vt:lpwstr>
  </property>
  <property fmtid="{D5CDD505-2E9C-101B-9397-08002B2CF9AE}" pid="5" name="LastSaved">
    <vt:filetime>2024-10-29T00:00:00Z</vt:filetime>
  </property>
  <property fmtid="{D5CDD505-2E9C-101B-9397-08002B2CF9AE}" pid="6" name="GrammarlyDocumentId">
    <vt:lpwstr>69f815b8416356d86f24c3047d58d58fdfd8a5e5d398d5dc775a058500096f25</vt:lpwstr>
  </property>
</Properties>
</file>